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D647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1D39ED" wp14:editId="00442C31">
            <wp:extent cx="478632" cy="638175"/>
            <wp:effectExtent l="19050" t="0" r="0" b="0"/>
            <wp:docPr id="1" name="Рисунок 4" descr="Герб Наурского муниципального района Чеченской Республи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аурского муниципального района Чеченской Республики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9" cy="63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 «Наурский районный отдел образования»</w:t>
      </w: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D647E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«ИЩЕРСКАЯ СРЕДНЯЯ ОБЩЕОБРАЗОВАТЕЛЬНАЯ ШКОЛА №2»</w:t>
      </w: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(МБОУ «</w:t>
      </w:r>
      <w:proofErr w:type="spellStart"/>
      <w:r w:rsidRPr="00D647E4">
        <w:rPr>
          <w:rFonts w:ascii="Times New Roman" w:eastAsia="Calibri" w:hAnsi="Times New Roman" w:cs="Times New Roman"/>
          <w:sz w:val="24"/>
          <w:szCs w:val="24"/>
          <w:lang w:eastAsia="ru-RU"/>
        </w:rPr>
        <w:t>Ищерская</w:t>
      </w:r>
      <w:proofErr w:type="spellEnd"/>
      <w:r w:rsidRPr="00D647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№2»)</w:t>
      </w: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64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Невран</w:t>
      </w:r>
      <w:proofErr w:type="spellEnd"/>
      <w:r w:rsidRPr="00D64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r w:rsidRPr="00D647E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proofErr w:type="spellStart"/>
      <w:r w:rsidRPr="00D64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оштан</w:t>
      </w:r>
      <w:proofErr w:type="spellEnd"/>
      <w:r w:rsidRPr="00D64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64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дешаран</w:t>
      </w:r>
      <w:proofErr w:type="spellEnd"/>
      <w:r w:rsidRPr="00D64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отдел</w:t>
      </w:r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proofErr w:type="spellEnd"/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D647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ИЩЕРСКИ ЙУККЪЕРА </w:t>
      </w:r>
      <w:r w:rsidRPr="00D64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r w:rsidRPr="00D647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ШКОЛА №2»</w:t>
      </w: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(МБЙУУ «</w:t>
      </w:r>
      <w:proofErr w:type="spellStart"/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Ищерски</w:t>
      </w:r>
      <w:proofErr w:type="spellEnd"/>
      <w:r w:rsidRPr="00D64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ЙУЙУШ № 2»)</w:t>
      </w: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6066C8" w:rsidRPr="00D647E4" w:rsidTr="00927C87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66C8" w:rsidRPr="00D647E4" w:rsidRDefault="006066C8" w:rsidP="00927C8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 марта 2026</w:t>
            </w:r>
            <w:r w:rsidRPr="00D647E4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066C8" w:rsidRPr="00D647E4" w:rsidRDefault="006066C8" w:rsidP="00927C87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647E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66C8" w:rsidRPr="00D647E4" w:rsidRDefault="00B033EE" w:rsidP="00927C8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65</w:t>
            </w:r>
          </w:p>
        </w:tc>
      </w:tr>
    </w:tbl>
    <w:p w:rsidR="006066C8" w:rsidRPr="00D647E4" w:rsidRDefault="006066C8" w:rsidP="00606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proofErr w:type="spellStart"/>
      <w:r w:rsidRPr="00D647E4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Ищерская</w:t>
      </w:r>
      <w:proofErr w:type="spellEnd"/>
    </w:p>
    <w:p w:rsidR="006066C8" w:rsidRDefault="006066C8" w:rsidP="001B506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6066C8" w:rsidRDefault="001B5066" w:rsidP="006066C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1B5066">
        <w:rPr>
          <w:rStyle w:val="a4"/>
          <w:sz w:val="28"/>
          <w:szCs w:val="28"/>
          <w:bdr w:val="none" w:sz="0" w:space="0" w:color="auto" w:frame="1"/>
        </w:rPr>
        <w:t xml:space="preserve">О создании конфликтной комиссии при </w:t>
      </w:r>
    </w:p>
    <w:p w:rsidR="006066C8" w:rsidRDefault="001B5066" w:rsidP="006066C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1B5066">
        <w:rPr>
          <w:rStyle w:val="a4"/>
          <w:sz w:val="28"/>
          <w:szCs w:val="28"/>
          <w:bdr w:val="none" w:sz="0" w:space="0" w:color="auto" w:frame="1"/>
        </w:rPr>
        <w:t xml:space="preserve">организации индивидуального отбора </w:t>
      </w:r>
    </w:p>
    <w:p w:rsidR="001B5066" w:rsidRPr="001B5066" w:rsidRDefault="001B5066" w:rsidP="006066C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Cs w:val="0"/>
          <w:sz w:val="28"/>
          <w:szCs w:val="28"/>
        </w:rPr>
      </w:pPr>
      <w:r w:rsidRPr="001B5066">
        <w:rPr>
          <w:rStyle w:val="a4"/>
          <w:sz w:val="28"/>
          <w:szCs w:val="28"/>
          <w:bdr w:val="none" w:sz="0" w:space="0" w:color="auto" w:frame="1"/>
        </w:rPr>
        <w:t>в профильный 10 класс на 202</w:t>
      </w:r>
      <w:r w:rsidR="006066C8">
        <w:rPr>
          <w:rStyle w:val="a4"/>
          <w:sz w:val="28"/>
          <w:szCs w:val="28"/>
          <w:bdr w:val="none" w:sz="0" w:space="0" w:color="auto" w:frame="1"/>
        </w:rPr>
        <w:t>6</w:t>
      </w:r>
      <w:r w:rsidRPr="001B5066">
        <w:rPr>
          <w:rStyle w:val="a4"/>
          <w:sz w:val="28"/>
          <w:szCs w:val="28"/>
          <w:bdr w:val="none" w:sz="0" w:space="0" w:color="auto" w:frame="1"/>
        </w:rPr>
        <w:t>-202</w:t>
      </w:r>
      <w:r w:rsidR="006066C8">
        <w:rPr>
          <w:rStyle w:val="a4"/>
          <w:sz w:val="28"/>
          <w:szCs w:val="28"/>
          <w:bdr w:val="none" w:sz="0" w:space="0" w:color="auto" w:frame="1"/>
        </w:rPr>
        <w:t>7</w:t>
      </w:r>
      <w:r w:rsidRPr="001B5066">
        <w:rPr>
          <w:rStyle w:val="a4"/>
          <w:sz w:val="28"/>
          <w:szCs w:val="28"/>
          <w:bdr w:val="none" w:sz="0" w:space="0" w:color="auto" w:frame="1"/>
        </w:rPr>
        <w:t xml:space="preserve"> учебный год</w:t>
      </w:r>
    </w:p>
    <w:p w:rsidR="001B5066" w:rsidRPr="007D0DC7" w:rsidRDefault="001B5066" w:rsidP="001B50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7D0DC7">
        <w:rPr>
          <w:bCs/>
          <w:sz w:val="28"/>
          <w:szCs w:val="28"/>
        </w:rPr>
        <w:t xml:space="preserve">          </w:t>
      </w:r>
    </w:p>
    <w:p w:rsidR="001B5066" w:rsidRDefault="001B5066" w:rsidP="001B5066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7D0DC7">
        <w:rPr>
          <w:rFonts w:ascii="Times New Roman" w:hAnsi="Times New Roman" w:cs="Times New Roman"/>
          <w:bCs/>
          <w:sz w:val="28"/>
          <w:szCs w:val="28"/>
        </w:rPr>
        <w:t>На основании Порядка организации индив</w:t>
      </w:r>
      <w:r>
        <w:rPr>
          <w:rFonts w:ascii="Times New Roman" w:hAnsi="Times New Roman" w:cs="Times New Roman"/>
          <w:bCs/>
          <w:sz w:val="28"/>
          <w:szCs w:val="28"/>
        </w:rPr>
        <w:t>идуального отбора при приёме либо</w:t>
      </w:r>
      <w:r w:rsidRPr="007D0DC7">
        <w:rPr>
          <w:rFonts w:ascii="Times New Roman" w:hAnsi="Times New Roman" w:cs="Times New Roman"/>
          <w:bCs/>
          <w:sz w:val="28"/>
          <w:szCs w:val="28"/>
        </w:rPr>
        <w:t xml:space="preserve"> переводе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государственные и муниципальные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обучения</w:t>
      </w:r>
      <w:r w:rsidRPr="007D0DC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утвержденного постановлением Правительства ЧР от 05.05.2015 г № 80, в целях обеспечения соблюдения единых требований и разрешения спорных вопросов при проведении индивидуального </w:t>
      </w:r>
      <w:r w:rsidRPr="008706E1">
        <w:rPr>
          <w:rFonts w:ascii="Times New Roman" w:hAnsi="Times New Roman" w:cs="Times New Roman"/>
          <w:bCs/>
          <w:sz w:val="28"/>
          <w:szCs w:val="28"/>
        </w:rPr>
        <w:t xml:space="preserve">отбора </w:t>
      </w:r>
    </w:p>
    <w:p w:rsidR="001B5066" w:rsidRPr="008706E1" w:rsidRDefault="001B5066" w:rsidP="001B5066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ПРИКАЗЫВАЮ</w:t>
      </w:r>
      <w:r w:rsidRPr="003B2792">
        <w:rPr>
          <w:sz w:val="28"/>
          <w:szCs w:val="28"/>
        </w:rPr>
        <w:t>: </w:t>
      </w:r>
    </w:p>
    <w:p w:rsidR="001B5066" w:rsidRPr="003B2792" w:rsidRDefault="001B5066" w:rsidP="001B5066">
      <w:pPr>
        <w:pStyle w:val="a3"/>
        <w:shd w:val="clear" w:color="auto" w:fill="FFFFFF"/>
        <w:spacing w:before="0" w:beforeAutospacing="0" w:after="0" w:afterAutospacing="0" w:line="276" w:lineRule="auto"/>
        <w:ind w:left="99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5066" w:rsidRPr="003B2792" w:rsidRDefault="001B5066" w:rsidP="001B5066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Pr="003B2792">
        <w:rPr>
          <w:sz w:val="28"/>
          <w:szCs w:val="28"/>
        </w:rPr>
        <w:t xml:space="preserve">.Утвердить состав </w:t>
      </w:r>
      <w:r>
        <w:rPr>
          <w:sz w:val="28"/>
          <w:szCs w:val="28"/>
        </w:rPr>
        <w:t>конфликтной комиссии</w:t>
      </w:r>
      <w:r w:rsidRPr="003B2792">
        <w:rPr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при </w:t>
      </w:r>
      <w:r w:rsidRPr="003B2792">
        <w:rPr>
          <w:rStyle w:val="a4"/>
          <w:b w:val="0"/>
          <w:sz w:val="28"/>
          <w:szCs w:val="28"/>
          <w:bdr w:val="none" w:sz="0" w:space="0" w:color="auto" w:frame="1"/>
        </w:rPr>
        <w:t>организации индивидуального отбора в профильный 10 класс на 202</w:t>
      </w:r>
      <w:r w:rsidR="00463488">
        <w:rPr>
          <w:rStyle w:val="a4"/>
          <w:b w:val="0"/>
          <w:sz w:val="28"/>
          <w:szCs w:val="28"/>
          <w:bdr w:val="none" w:sz="0" w:space="0" w:color="auto" w:frame="1"/>
        </w:rPr>
        <w:t>5</w:t>
      </w:r>
      <w:r w:rsidRPr="003B2792">
        <w:rPr>
          <w:rStyle w:val="a4"/>
          <w:b w:val="0"/>
          <w:sz w:val="28"/>
          <w:szCs w:val="28"/>
          <w:bdr w:val="none" w:sz="0" w:space="0" w:color="auto" w:frame="1"/>
        </w:rPr>
        <w:t>-202</w:t>
      </w:r>
      <w:r w:rsidR="00463488">
        <w:rPr>
          <w:rStyle w:val="a4"/>
          <w:b w:val="0"/>
          <w:sz w:val="28"/>
          <w:szCs w:val="28"/>
          <w:bdr w:val="none" w:sz="0" w:space="0" w:color="auto" w:frame="1"/>
        </w:rPr>
        <w:t>6</w:t>
      </w:r>
      <w:r w:rsidRPr="003B2792">
        <w:rPr>
          <w:rStyle w:val="a4"/>
          <w:b w:val="0"/>
          <w:sz w:val="28"/>
          <w:szCs w:val="28"/>
          <w:bdr w:val="none" w:sz="0" w:space="0" w:color="auto" w:frame="1"/>
        </w:rPr>
        <w:t xml:space="preserve"> учебный год</w:t>
      </w:r>
      <w:r w:rsidRPr="003B2792">
        <w:rPr>
          <w:sz w:val="28"/>
          <w:szCs w:val="28"/>
        </w:rPr>
        <w:t>:</w:t>
      </w:r>
    </w:p>
    <w:p w:rsidR="001B5066" w:rsidRDefault="001B5066" w:rsidP="001B506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B2792">
        <w:rPr>
          <w:sz w:val="28"/>
          <w:szCs w:val="28"/>
        </w:rPr>
        <w:t xml:space="preserve">    председатель комиссии </w:t>
      </w:r>
      <w:r w:rsidR="006066C8">
        <w:rPr>
          <w:sz w:val="28"/>
          <w:szCs w:val="28"/>
        </w:rPr>
        <w:t>–</w:t>
      </w:r>
      <w:r w:rsidRPr="003B2792">
        <w:rPr>
          <w:sz w:val="28"/>
          <w:szCs w:val="28"/>
        </w:rPr>
        <w:t xml:space="preserve"> </w:t>
      </w:r>
      <w:proofErr w:type="spellStart"/>
      <w:r w:rsidR="00B033EE">
        <w:rPr>
          <w:sz w:val="28"/>
          <w:szCs w:val="28"/>
        </w:rPr>
        <w:t>Мешиева</w:t>
      </w:r>
      <w:proofErr w:type="spellEnd"/>
      <w:r w:rsidR="00B033EE">
        <w:rPr>
          <w:sz w:val="28"/>
          <w:szCs w:val="28"/>
        </w:rPr>
        <w:t xml:space="preserve"> З.И.</w:t>
      </w:r>
      <w:r w:rsidR="006066C8">
        <w:rPr>
          <w:sz w:val="28"/>
          <w:szCs w:val="28"/>
        </w:rPr>
        <w:t>, заместитель директора УР;</w:t>
      </w:r>
      <w:r>
        <w:rPr>
          <w:sz w:val="28"/>
          <w:szCs w:val="28"/>
        </w:rPr>
        <w:t xml:space="preserve">  </w:t>
      </w:r>
    </w:p>
    <w:p w:rsidR="001B5066" w:rsidRPr="003B2792" w:rsidRDefault="001B5066" w:rsidP="001B506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B2792">
        <w:rPr>
          <w:sz w:val="28"/>
          <w:szCs w:val="28"/>
        </w:rPr>
        <w:t xml:space="preserve"> члены комиссии:</w:t>
      </w:r>
    </w:p>
    <w:p w:rsidR="001B5066" w:rsidRPr="003B2792" w:rsidRDefault="006066C8" w:rsidP="001B5066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Агаева</w:t>
      </w:r>
      <w:proofErr w:type="spellEnd"/>
      <w:r>
        <w:rPr>
          <w:sz w:val="28"/>
          <w:szCs w:val="28"/>
        </w:rPr>
        <w:t xml:space="preserve"> Х.Х</w:t>
      </w:r>
      <w:r w:rsidR="001B5066">
        <w:rPr>
          <w:sz w:val="28"/>
          <w:szCs w:val="28"/>
        </w:rPr>
        <w:t xml:space="preserve"> </w:t>
      </w:r>
      <w:r>
        <w:rPr>
          <w:sz w:val="28"/>
          <w:szCs w:val="28"/>
        </w:rPr>
        <w:t>- методист</w:t>
      </w:r>
      <w:r w:rsidR="001B5066" w:rsidRPr="003B2792">
        <w:rPr>
          <w:sz w:val="28"/>
          <w:szCs w:val="28"/>
        </w:rPr>
        <w:t>;</w:t>
      </w:r>
    </w:p>
    <w:p w:rsidR="001B5066" w:rsidRDefault="006066C8" w:rsidP="001B5066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1B5066" w:rsidRPr="003B2792">
        <w:rPr>
          <w:sz w:val="28"/>
          <w:szCs w:val="28"/>
        </w:rPr>
        <w:t xml:space="preserve"> </w:t>
      </w:r>
      <w:proofErr w:type="spellStart"/>
      <w:r w:rsidR="00463488">
        <w:rPr>
          <w:sz w:val="28"/>
          <w:szCs w:val="28"/>
        </w:rPr>
        <w:t>Чучаева</w:t>
      </w:r>
      <w:proofErr w:type="spellEnd"/>
      <w:r w:rsidR="00463488">
        <w:rPr>
          <w:sz w:val="28"/>
          <w:szCs w:val="28"/>
        </w:rPr>
        <w:t xml:space="preserve"> Э.С.</w:t>
      </w:r>
      <w:r w:rsidR="001B5066" w:rsidRPr="003B2792">
        <w:rPr>
          <w:sz w:val="28"/>
          <w:szCs w:val="28"/>
        </w:rPr>
        <w:t xml:space="preserve"> </w:t>
      </w:r>
      <w:r w:rsidR="001B5066">
        <w:rPr>
          <w:sz w:val="28"/>
          <w:szCs w:val="28"/>
        </w:rPr>
        <w:t>–</w:t>
      </w:r>
      <w:r w:rsidR="001B5066" w:rsidRPr="003B2792">
        <w:rPr>
          <w:sz w:val="28"/>
          <w:szCs w:val="28"/>
        </w:rPr>
        <w:t xml:space="preserve"> </w:t>
      </w:r>
      <w:r w:rsidR="001B5066">
        <w:rPr>
          <w:sz w:val="28"/>
          <w:szCs w:val="28"/>
        </w:rPr>
        <w:t xml:space="preserve"> педагог-психолог</w:t>
      </w:r>
      <w:r w:rsidR="001B5066" w:rsidRPr="003B2792">
        <w:rPr>
          <w:sz w:val="28"/>
          <w:szCs w:val="28"/>
        </w:rPr>
        <w:t>;</w:t>
      </w:r>
    </w:p>
    <w:p w:rsidR="001B5066" w:rsidRPr="003B2792" w:rsidRDefault="006066C8" w:rsidP="001B5066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3488">
        <w:rPr>
          <w:sz w:val="28"/>
          <w:szCs w:val="28"/>
        </w:rPr>
        <w:t>Расулова Ф.М.</w:t>
      </w:r>
      <w:r w:rsidR="001B5066">
        <w:rPr>
          <w:sz w:val="28"/>
          <w:szCs w:val="28"/>
        </w:rPr>
        <w:t xml:space="preserve"> –</w:t>
      </w:r>
      <w:r w:rsidR="001B5066" w:rsidRPr="003B2792">
        <w:rPr>
          <w:sz w:val="28"/>
          <w:szCs w:val="28"/>
        </w:rPr>
        <w:t xml:space="preserve"> </w:t>
      </w:r>
      <w:r w:rsidR="001B5066">
        <w:rPr>
          <w:sz w:val="28"/>
          <w:szCs w:val="28"/>
        </w:rPr>
        <w:t xml:space="preserve"> учитель математики</w:t>
      </w:r>
      <w:r w:rsidR="001B5066" w:rsidRPr="003B2792">
        <w:rPr>
          <w:sz w:val="28"/>
          <w:szCs w:val="28"/>
        </w:rPr>
        <w:t>;</w:t>
      </w:r>
    </w:p>
    <w:p w:rsidR="001B5066" w:rsidRPr="00B72955" w:rsidRDefault="006066C8" w:rsidP="001B5066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</w:rPr>
        <w:t>-</w:t>
      </w:r>
      <w:r w:rsidR="001B5066" w:rsidRPr="003B2792">
        <w:rPr>
          <w:sz w:val="28"/>
          <w:szCs w:val="28"/>
        </w:rPr>
        <w:t> </w:t>
      </w:r>
      <w:r w:rsidR="00463488">
        <w:rPr>
          <w:sz w:val="28"/>
          <w:szCs w:val="28"/>
        </w:rPr>
        <w:t>Хаджиева З.А.</w:t>
      </w:r>
      <w:r w:rsidR="001B5066" w:rsidRPr="003B2792">
        <w:rPr>
          <w:sz w:val="28"/>
          <w:szCs w:val="28"/>
        </w:rPr>
        <w:t>-</w:t>
      </w:r>
      <w:r w:rsidR="00463488">
        <w:rPr>
          <w:sz w:val="28"/>
          <w:szCs w:val="28"/>
        </w:rPr>
        <w:t xml:space="preserve"> </w:t>
      </w:r>
      <w:r w:rsidR="001B5066" w:rsidRPr="003B2792">
        <w:rPr>
          <w:sz w:val="28"/>
          <w:szCs w:val="28"/>
        </w:rPr>
        <w:t>учител</w:t>
      </w:r>
      <w:r w:rsidR="00463488">
        <w:rPr>
          <w:sz w:val="28"/>
          <w:szCs w:val="28"/>
        </w:rPr>
        <w:t>ь</w:t>
      </w:r>
      <w:r w:rsidR="001B5066" w:rsidRPr="003B2792">
        <w:rPr>
          <w:sz w:val="28"/>
          <w:szCs w:val="28"/>
        </w:rPr>
        <w:t xml:space="preserve"> русского языка</w:t>
      </w:r>
      <w:r w:rsidR="001B5066">
        <w:rPr>
          <w:sz w:val="28"/>
          <w:szCs w:val="28"/>
        </w:rPr>
        <w:t xml:space="preserve"> и литературы</w:t>
      </w:r>
      <w:r w:rsidR="001B5066" w:rsidRPr="003B2792">
        <w:rPr>
          <w:sz w:val="28"/>
          <w:szCs w:val="28"/>
        </w:rPr>
        <w:t>, секретарь комиссии</w:t>
      </w:r>
      <w:r w:rsidR="001B5066">
        <w:rPr>
          <w:sz w:val="28"/>
          <w:szCs w:val="28"/>
        </w:rPr>
        <w:t>.</w:t>
      </w:r>
    </w:p>
    <w:p w:rsidR="001B5066" w:rsidRDefault="001B5066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Pr="003B2792">
        <w:rPr>
          <w:sz w:val="28"/>
          <w:szCs w:val="28"/>
        </w:rPr>
        <w:t>.</w:t>
      </w:r>
      <w:r>
        <w:rPr>
          <w:sz w:val="28"/>
          <w:szCs w:val="28"/>
        </w:rPr>
        <w:t xml:space="preserve"> Председателю конфликтной комиссии </w:t>
      </w:r>
      <w:proofErr w:type="spellStart"/>
      <w:r w:rsidR="00463488">
        <w:rPr>
          <w:sz w:val="28"/>
          <w:szCs w:val="28"/>
        </w:rPr>
        <w:t>Мешиевой</w:t>
      </w:r>
      <w:proofErr w:type="spellEnd"/>
      <w:r w:rsidR="00463488">
        <w:rPr>
          <w:sz w:val="28"/>
          <w:szCs w:val="28"/>
        </w:rPr>
        <w:t xml:space="preserve"> З.И.</w:t>
      </w:r>
      <w:r>
        <w:rPr>
          <w:sz w:val="28"/>
          <w:szCs w:val="28"/>
        </w:rPr>
        <w:t xml:space="preserve"> организовать работу комиссии по рассмотрению апелляции не позднее одного рабочего дня со дня поступлении заявления в конфликтную комиссию.</w:t>
      </w:r>
    </w:p>
    <w:p w:rsidR="00B033EE" w:rsidRDefault="00B033EE" w:rsidP="00B033EE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3.</w:t>
      </w:r>
      <w:r w:rsidRPr="00BE231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Утвердить Положение о приемной, предметной, </w:t>
      </w:r>
      <w:proofErr w:type="gramStart"/>
      <w:r w:rsidRPr="00BE231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конфликтной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BE231C">
        <w:rPr>
          <w:rFonts w:ascii="Times New Roman" w:eastAsia="SimSun" w:hAnsi="Times New Roman" w:cs="Times New Roman"/>
          <w:sz w:val="28"/>
          <w:szCs w:val="28"/>
          <w:lang w:eastAsia="ru-RU"/>
        </w:rPr>
        <w:t>комиссиях</w:t>
      </w:r>
      <w:proofErr w:type="gramEnd"/>
      <w:r w:rsidRPr="00BE231C">
        <w:rPr>
          <w:rFonts w:ascii="Times New Roman" w:eastAsia="SimSun" w:hAnsi="Times New Roman" w:cs="Times New Roman"/>
          <w:sz w:val="28"/>
          <w:szCs w:val="28"/>
          <w:lang w:eastAsia="ru-RU"/>
        </w:rPr>
        <w:t>, созданных для организации индивидуального отбора при приеме либо перев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оде в МБОУ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ru-RU"/>
        </w:rPr>
        <w:t>Ищерская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СОШ №2</w:t>
      </w:r>
      <w:r w:rsidRPr="00B033E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» для получения основного общего и среднего общего </w:t>
      </w:r>
      <w:r w:rsidRPr="00B033EE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>образования с углубленным изучением отдельных учебных предметов или для профильного обучения (Приложение №1).</w:t>
      </w:r>
    </w:p>
    <w:p w:rsidR="00B033EE" w:rsidRDefault="00B033EE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</w:p>
    <w:p w:rsidR="001B5066" w:rsidRDefault="001B5066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Pr="003B2792">
        <w:rPr>
          <w:sz w:val="28"/>
          <w:szCs w:val="28"/>
        </w:rPr>
        <w:t xml:space="preserve"> Контроль за исполнением настоящего приказа оставляю за собой.</w:t>
      </w:r>
    </w:p>
    <w:p w:rsidR="00463488" w:rsidRDefault="00463488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</w:p>
    <w:p w:rsidR="00463488" w:rsidRDefault="00463488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</w:p>
    <w:p w:rsidR="00463488" w:rsidRDefault="00463488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Директор                                                             М.А. Хаджиева</w:t>
      </w:r>
    </w:p>
    <w:p w:rsidR="00463488" w:rsidRDefault="00463488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                                  З.И. </w:t>
      </w:r>
      <w:proofErr w:type="spellStart"/>
      <w:r>
        <w:rPr>
          <w:sz w:val="28"/>
          <w:szCs w:val="28"/>
        </w:rPr>
        <w:t>Мешиева</w:t>
      </w:r>
      <w:proofErr w:type="spellEnd"/>
    </w:p>
    <w:p w:rsidR="00463488" w:rsidRDefault="00463488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6066C8">
        <w:rPr>
          <w:sz w:val="28"/>
          <w:szCs w:val="28"/>
        </w:rPr>
        <w:t xml:space="preserve">                   Х.Х. </w:t>
      </w:r>
      <w:proofErr w:type="spellStart"/>
      <w:r w:rsidR="006066C8">
        <w:rPr>
          <w:sz w:val="28"/>
          <w:szCs w:val="28"/>
        </w:rPr>
        <w:t>Агаева</w:t>
      </w:r>
      <w:proofErr w:type="spellEnd"/>
    </w:p>
    <w:p w:rsidR="00463488" w:rsidRDefault="00463488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З.А. Хаджиева</w:t>
      </w:r>
    </w:p>
    <w:p w:rsidR="00463488" w:rsidRDefault="00463488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Ф.М. Расулова</w:t>
      </w:r>
    </w:p>
    <w:p w:rsidR="00463488" w:rsidRPr="003B2792" w:rsidRDefault="00463488" w:rsidP="001B5066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Э.С. Чучаева</w:t>
      </w:r>
    </w:p>
    <w:p w:rsidR="001B5066" w:rsidRPr="003B2792" w:rsidRDefault="001B5066" w:rsidP="001B506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1B5066" w:rsidRDefault="001B5066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/>
    <w:p w:rsidR="00EC666D" w:rsidRDefault="00EC666D" w:rsidP="00EC666D"/>
    <w:p w:rsidR="00EC666D" w:rsidRDefault="00EC666D" w:rsidP="00EC666D"/>
    <w:p w:rsidR="00EC666D" w:rsidRDefault="00EC666D" w:rsidP="00EC666D"/>
    <w:p w:rsidR="00EC666D" w:rsidRDefault="00EC666D" w:rsidP="00EC666D"/>
    <w:p w:rsidR="00EC666D" w:rsidRDefault="00EC666D" w:rsidP="00EC666D"/>
    <w:p w:rsidR="00EC666D" w:rsidRDefault="00EC666D" w:rsidP="00EC666D"/>
    <w:p w:rsidR="00EC666D" w:rsidRDefault="00EC666D" w:rsidP="00EC666D"/>
    <w:p w:rsidR="00EC666D" w:rsidRDefault="00EC666D" w:rsidP="00EC666D"/>
    <w:p w:rsidR="00EC666D" w:rsidRDefault="00EC666D" w:rsidP="00EC666D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 w:rsidRPr="00EC666D"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2269"/>
        <w:gridCol w:w="2126"/>
      </w:tblGrid>
      <w:tr w:rsidR="00EC666D" w:rsidRPr="00EC666D" w:rsidTr="00984C08">
        <w:trPr>
          <w:trHeight w:val="732"/>
        </w:trPr>
        <w:tc>
          <w:tcPr>
            <w:tcW w:w="4644" w:type="dxa"/>
            <w:gridSpan w:val="3"/>
            <w:vMerge w:val="restart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C666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</w:t>
            </w: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C666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Общеобразовательное учреждение</w:t>
            </w: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C666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«ИЩЕРСКАЯ СРЕДНЯЯ </w:t>
            </w: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C666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ОБЩЕОБРАЗОВАТЕЛЬНАЯ</w:t>
            </w: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C666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ШКОЛА №2»</w:t>
            </w: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666D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C66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УТВЕРЖДАЮ</w:t>
            </w: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66D">
              <w:rPr>
                <w:rFonts w:ascii="Times New Roman" w:eastAsia="Times New Roman" w:hAnsi="Times New Roman" w:cs="Times New Roman"/>
                <w:sz w:val="28"/>
              </w:rPr>
              <w:t>Директор</w:t>
            </w:r>
          </w:p>
        </w:tc>
      </w:tr>
      <w:tr w:rsidR="00EC666D" w:rsidRPr="00EC666D" w:rsidTr="00984C08">
        <w:trPr>
          <w:trHeight w:val="216"/>
        </w:trPr>
        <w:tc>
          <w:tcPr>
            <w:tcW w:w="4644" w:type="dxa"/>
            <w:gridSpan w:val="3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C66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М.А. Хаджиева</w:t>
            </w:r>
          </w:p>
        </w:tc>
      </w:tr>
      <w:tr w:rsidR="00EC666D" w:rsidRPr="00EC666D" w:rsidTr="00984C08">
        <w:trPr>
          <w:trHeight w:val="70"/>
        </w:trPr>
        <w:tc>
          <w:tcPr>
            <w:tcW w:w="4644" w:type="dxa"/>
            <w:gridSpan w:val="3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Пр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 xml:space="preserve">.№ </w:t>
            </w:r>
            <w:r w:rsidRPr="00EC66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65</w:t>
            </w: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от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 xml:space="preserve"> </w:t>
            </w:r>
            <w:r w:rsidRPr="00EC666D">
              <w:rPr>
                <w:rFonts w:ascii="Times New Roman" w:eastAsia="SimSun" w:hAnsi="Times New Roman" w:cs="Times New Roman"/>
                <w:i/>
                <w:sz w:val="28"/>
                <w:szCs w:val="28"/>
                <w:lang w:val="en-US" w:eastAsia="ru-RU"/>
              </w:rPr>
              <w:t>10.03.2026г.</w:t>
            </w:r>
          </w:p>
        </w:tc>
        <w:tc>
          <w:tcPr>
            <w:tcW w:w="2126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C666D" w:rsidRPr="00EC666D" w:rsidTr="00984C08">
        <w:trPr>
          <w:trHeight w:val="312"/>
        </w:trPr>
        <w:tc>
          <w:tcPr>
            <w:tcW w:w="4644" w:type="dxa"/>
            <w:gridSpan w:val="3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C666D" w:rsidRPr="00EC666D" w:rsidTr="00984C08">
        <w:tc>
          <w:tcPr>
            <w:tcW w:w="1951" w:type="dxa"/>
            <w:tcBorders>
              <w:bottom w:val="single" w:sz="4" w:space="0" w:color="auto"/>
            </w:tcBorders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EC666D">
              <w:rPr>
                <w:rFonts w:ascii="Times New Roman" w:eastAsia="SimSun" w:hAnsi="Times New Roman" w:cs="Times New Roman"/>
                <w:i/>
                <w:sz w:val="28"/>
                <w:szCs w:val="28"/>
                <w:lang w:val="en-US" w:eastAsia="ru-RU"/>
              </w:rPr>
              <w:t>10.03.2026г.</w:t>
            </w:r>
          </w:p>
        </w:tc>
        <w:tc>
          <w:tcPr>
            <w:tcW w:w="567" w:type="dxa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6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66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850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666D" w:rsidRPr="00EC666D" w:rsidTr="00984C08">
        <w:tc>
          <w:tcPr>
            <w:tcW w:w="4644" w:type="dxa"/>
            <w:gridSpan w:val="3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666D" w:rsidRPr="00EC666D" w:rsidTr="00984C08">
        <w:tc>
          <w:tcPr>
            <w:tcW w:w="4644" w:type="dxa"/>
            <w:gridSpan w:val="3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ст.Ищерская</w:t>
            </w:r>
            <w:proofErr w:type="spellEnd"/>
          </w:p>
        </w:tc>
        <w:tc>
          <w:tcPr>
            <w:tcW w:w="850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666D" w:rsidRPr="00EC666D" w:rsidTr="00984C08">
        <w:tc>
          <w:tcPr>
            <w:tcW w:w="4644" w:type="dxa"/>
            <w:gridSpan w:val="3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666D" w:rsidRPr="00EC666D" w:rsidTr="00984C08">
        <w:tc>
          <w:tcPr>
            <w:tcW w:w="4644" w:type="dxa"/>
            <w:gridSpan w:val="3"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before="7" w:after="0" w:line="240" w:lineRule="auto"/>
              <w:ind w:right="107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6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приемной, предметной и конфликтной комиссий</w:t>
            </w:r>
          </w:p>
        </w:tc>
        <w:tc>
          <w:tcPr>
            <w:tcW w:w="850" w:type="dxa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/>
          </w:tcPr>
          <w:p w:rsidR="00EC666D" w:rsidRPr="00EC666D" w:rsidRDefault="00EC666D" w:rsidP="00EC666D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666D" w:rsidRPr="00EC666D" w:rsidRDefault="00EC666D" w:rsidP="00EC666D">
      <w:pPr>
        <w:widowControl w:val="0"/>
        <w:tabs>
          <w:tab w:val="left" w:pos="510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EC666D" w:rsidRPr="00EC666D" w:rsidRDefault="00EC666D" w:rsidP="00EC666D">
      <w:pPr>
        <w:widowControl w:val="0"/>
        <w:tabs>
          <w:tab w:val="left" w:pos="510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 w:rsidRPr="00EC666D">
        <w:rPr>
          <w:rFonts w:ascii="Times New Roman" w:eastAsia="Times New Roman" w:hAnsi="Times New Roman" w:cs="Times New Roman"/>
          <w:b/>
          <w:sz w:val="26"/>
        </w:rPr>
        <w:t>1. Общие</w:t>
      </w:r>
      <w:r w:rsidRPr="00EC666D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b/>
          <w:spacing w:val="-2"/>
          <w:sz w:val="26"/>
        </w:rPr>
        <w:t>положения</w:t>
      </w:r>
    </w:p>
    <w:p w:rsidR="00EC666D" w:rsidRPr="00EC666D" w:rsidRDefault="00EC666D" w:rsidP="00EC666D">
      <w:pPr>
        <w:widowControl w:val="0"/>
        <w:numPr>
          <w:ilvl w:val="1"/>
          <w:numId w:val="2"/>
        </w:numPr>
        <w:tabs>
          <w:tab w:val="left" w:pos="731"/>
        </w:tabs>
        <w:autoSpaceDE w:val="0"/>
        <w:autoSpaceDN w:val="0"/>
        <w:spacing w:before="292" w:after="0" w:line="240" w:lineRule="auto"/>
        <w:ind w:right="404"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z w:val="26"/>
        </w:rPr>
        <w:t>Настоящее Положение разработано в соответствии с Законом РФ от 29 декабря 2012 года №273-ФЗ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</w:t>
      </w:r>
      <w:r w:rsidRPr="00EC666D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общего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образования»,</w:t>
      </w:r>
      <w:r w:rsidRPr="00EC666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утвержденным</w:t>
      </w:r>
      <w:r w:rsidRPr="00EC666D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приказом</w:t>
      </w:r>
      <w:r w:rsidRPr="00EC666D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Министерства</w:t>
      </w:r>
      <w:r w:rsidRPr="00EC666D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Просвещения</w:t>
      </w:r>
      <w:r w:rsidRPr="00EC666D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РФ</w:t>
      </w:r>
      <w:r w:rsidRPr="00EC666D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от 28 августа 2020 года №442, «Порядком организации индивидуального отбора при приеме либо переводе в государственные и муниципальные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образовательные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организации для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получения</w:t>
      </w:r>
      <w:r w:rsidRPr="00EC666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основного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общего и среднего общего образования с углубленным изучением отдельных учебных предметов или для профильного обучения», «Порядком</w:t>
      </w:r>
      <w:r w:rsidRPr="00EC666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организации</w:t>
      </w:r>
      <w:r w:rsidRPr="00EC666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индивидуального</w:t>
      </w:r>
      <w:r w:rsidRPr="00EC666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отбора</w:t>
      </w:r>
      <w:r w:rsidRPr="00EC666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в</w:t>
      </w:r>
      <w:r w:rsidRPr="00EC666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bookmarkStart w:id="0" w:name="_Hlk178777210"/>
      <w:r w:rsidRPr="00EC666D">
        <w:rPr>
          <w:rFonts w:ascii="Times New Roman" w:eastAsia="Times New Roman" w:hAnsi="Times New Roman" w:cs="Times New Roman"/>
          <w:sz w:val="26"/>
        </w:rPr>
        <w:t>МБОУ «</w:t>
      </w:r>
      <w:proofErr w:type="spellStart"/>
      <w:r w:rsidRPr="00EC666D">
        <w:rPr>
          <w:rFonts w:ascii="Times New Roman" w:eastAsia="Times New Roman" w:hAnsi="Times New Roman" w:cs="Times New Roman"/>
          <w:sz w:val="26"/>
        </w:rPr>
        <w:t>Ищерская</w:t>
      </w:r>
      <w:proofErr w:type="spellEnd"/>
      <w:r w:rsidRPr="00EC666D">
        <w:rPr>
          <w:rFonts w:ascii="Times New Roman" w:eastAsia="Times New Roman" w:hAnsi="Times New Roman" w:cs="Times New Roman"/>
          <w:sz w:val="26"/>
        </w:rPr>
        <w:t xml:space="preserve"> СОШ №2» </w:t>
      </w:r>
      <w:bookmarkEnd w:id="0"/>
      <w:r w:rsidRPr="00EC666D">
        <w:rPr>
          <w:rFonts w:ascii="Times New Roman" w:eastAsia="Times New Roman" w:hAnsi="Times New Roman" w:cs="Times New Roman"/>
          <w:sz w:val="26"/>
        </w:rPr>
        <w:t>при</w:t>
      </w:r>
      <w:r w:rsidRPr="00EC666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приеме</w:t>
      </w:r>
      <w:r w:rsidRPr="00EC666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либо переводе для получения среднего общего образования в классах профильного обучения»; Уставом МБОУ «</w:t>
      </w:r>
      <w:proofErr w:type="spellStart"/>
      <w:r w:rsidRPr="00EC666D">
        <w:rPr>
          <w:rFonts w:ascii="Times New Roman" w:eastAsia="Times New Roman" w:hAnsi="Times New Roman" w:cs="Times New Roman"/>
          <w:sz w:val="26"/>
        </w:rPr>
        <w:t>Ищерская</w:t>
      </w:r>
      <w:proofErr w:type="spellEnd"/>
      <w:r w:rsidRPr="00EC666D">
        <w:rPr>
          <w:rFonts w:ascii="Times New Roman" w:eastAsia="Times New Roman" w:hAnsi="Times New Roman" w:cs="Times New Roman"/>
          <w:sz w:val="26"/>
        </w:rPr>
        <w:t xml:space="preserve"> СОШ №2» </w:t>
      </w:r>
    </w:p>
    <w:p w:rsidR="00EC666D" w:rsidRPr="00EC666D" w:rsidRDefault="00EC666D" w:rsidP="00EC666D">
      <w:pPr>
        <w:widowControl w:val="0"/>
        <w:numPr>
          <w:ilvl w:val="1"/>
          <w:numId w:val="2"/>
        </w:numPr>
        <w:tabs>
          <w:tab w:val="left" w:pos="731"/>
        </w:tabs>
        <w:autoSpaceDE w:val="0"/>
        <w:autoSpaceDN w:val="0"/>
        <w:spacing w:before="292" w:after="0" w:line="240" w:lineRule="auto"/>
        <w:ind w:right="404"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pacing w:val="-2"/>
          <w:sz w:val="26"/>
        </w:rPr>
        <w:t>Настоящее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Положение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рассматривается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Педагогическим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советом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школы</w:t>
      </w:r>
      <w:r w:rsidRPr="00EC666D">
        <w:rPr>
          <w:rFonts w:ascii="Times New Roman" w:eastAsia="Times New Roman" w:hAnsi="Times New Roman" w:cs="Times New Roman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10"/>
          <w:sz w:val="26"/>
        </w:rPr>
        <w:t xml:space="preserve">и </w:t>
      </w:r>
      <w:r w:rsidRPr="00EC666D">
        <w:rPr>
          <w:rFonts w:ascii="Times New Roman" w:eastAsia="Times New Roman" w:hAnsi="Times New Roman" w:cs="Times New Roman"/>
          <w:sz w:val="26"/>
        </w:rPr>
        <w:t>утверждается приказом директора школы, размещается на официальном сайте школы.</w:t>
      </w:r>
    </w:p>
    <w:p w:rsidR="00EC666D" w:rsidRPr="00EC666D" w:rsidRDefault="00EC666D" w:rsidP="00EC666D">
      <w:pPr>
        <w:widowControl w:val="0"/>
        <w:numPr>
          <w:ilvl w:val="1"/>
          <w:numId w:val="2"/>
        </w:numPr>
        <w:tabs>
          <w:tab w:val="left" w:pos="737"/>
        </w:tabs>
        <w:autoSpaceDE w:val="0"/>
        <w:autoSpaceDN w:val="0"/>
        <w:spacing w:after="0" w:line="240" w:lineRule="auto"/>
        <w:ind w:right="406"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z w:val="26"/>
        </w:rPr>
        <w:t>Приемная, предметная и конфликтная комиссии создаются в школе для организации</w:t>
      </w:r>
      <w:r w:rsidRPr="00EC666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индивидуального отбора обучающихся в профильный класс (классы).</w:t>
      </w:r>
    </w:p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666D">
        <w:rPr>
          <w:rFonts w:ascii="Times New Roman" w:eastAsia="Times New Roman" w:hAnsi="Times New Roman" w:cs="Times New Roman"/>
          <w:sz w:val="26"/>
          <w:szCs w:val="26"/>
        </w:rPr>
        <w:t>1.4</w:t>
      </w:r>
      <w:r w:rsidRPr="00EC666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Состав</w:t>
      </w:r>
      <w:r w:rsidRPr="00EC666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приемной,</w:t>
      </w:r>
      <w:r w:rsidRPr="00EC666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предметных</w:t>
      </w:r>
      <w:r w:rsidRPr="00EC666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666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конфликтной</w:t>
      </w:r>
      <w:r w:rsidRPr="00EC666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комиссий</w:t>
      </w:r>
      <w:r w:rsidRPr="00EC666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утверждается</w:t>
      </w:r>
      <w:r w:rsidRPr="00EC666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приказом директора МБОУ «</w:t>
      </w:r>
      <w:proofErr w:type="spellStart"/>
      <w:r w:rsidRPr="00EC666D">
        <w:rPr>
          <w:rFonts w:ascii="Times New Roman" w:eastAsia="Times New Roman" w:hAnsi="Times New Roman" w:cs="Times New Roman"/>
          <w:sz w:val="26"/>
          <w:szCs w:val="26"/>
        </w:rPr>
        <w:t>Ищерская</w:t>
      </w:r>
      <w:proofErr w:type="spellEnd"/>
      <w:r w:rsidRPr="00EC666D">
        <w:rPr>
          <w:rFonts w:ascii="Times New Roman" w:eastAsia="Times New Roman" w:hAnsi="Times New Roman" w:cs="Times New Roman"/>
          <w:sz w:val="26"/>
          <w:szCs w:val="26"/>
        </w:rPr>
        <w:t xml:space="preserve"> СОШ №2» </w:t>
      </w:r>
    </w:p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666D">
        <w:rPr>
          <w:rFonts w:ascii="Times New Roman" w:eastAsia="Times New Roman" w:hAnsi="Times New Roman" w:cs="Times New Roman"/>
          <w:sz w:val="26"/>
          <w:szCs w:val="26"/>
        </w:rPr>
        <w:t>Функции</w:t>
      </w:r>
      <w:r w:rsidRPr="00EC666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комиссий</w:t>
      </w:r>
    </w:p>
    <w:p w:rsidR="00EC666D" w:rsidRPr="00EC666D" w:rsidRDefault="00EC666D" w:rsidP="00EC666D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408"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C666D" w:rsidRPr="00EC666D">
          <w:pgSz w:w="11910" w:h="16840"/>
          <w:pgMar w:top="1100" w:right="440" w:bottom="280" w:left="820" w:header="720" w:footer="720" w:gutter="0"/>
          <w:cols w:space="720"/>
        </w:sectPr>
      </w:pPr>
      <w:r w:rsidRPr="00EC666D">
        <w:rPr>
          <w:rFonts w:ascii="Times New Roman" w:eastAsia="Times New Roman" w:hAnsi="Times New Roman" w:cs="Times New Roman"/>
          <w:sz w:val="28"/>
          <w:szCs w:val="28"/>
        </w:rPr>
        <w:t xml:space="preserve">Приемная комиссия образовательной организации создается с целью организации административных процедур, обеспечивающих проведение индивидуального отбора, включая: рассмотрение документов, представленных участниками индивидуального отбора на участие в индивидуальном отборе, формирование списка участников, допущенных к участию в индивидуальном отборе или формирование списка участников, которым отказано в допуске к индивидуальному отбору, формирование рейтинга участников индивидуального отбора, формирование списка участников индивидуального отбора, рекомендованных к зачислению в класс с углубленным изучением предметов или профильным обучением по итогам </w:t>
      </w:r>
      <w:r w:rsidRPr="00EC666D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индивидуального отбора.</w:t>
      </w:r>
    </w:p>
    <w:p w:rsidR="00EC666D" w:rsidRPr="00EC666D" w:rsidRDefault="00EC666D" w:rsidP="00EC666D">
      <w:pPr>
        <w:widowControl w:val="0"/>
        <w:tabs>
          <w:tab w:val="left" w:pos="723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6"/>
        </w:rPr>
      </w:pPr>
      <w:bookmarkStart w:id="1" w:name="_GoBack"/>
      <w:bookmarkEnd w:id="1"/>
      <w:r w:rsidRPr="00EC666D">
        <w:rPr>
          <w:rFonts w:ascii="Times New Roman" w:eastAsia="Times New Roman" w:hAnsi="Times New Roman" w:cs="Times New Roman"/>
          <w:sz w:val="26"/>
        </w:rPr>
        <w:lastRenderedPageBreak/>
        <w:t>В состав приемной комиссии для организации индивидуального отбора обучающихся при</w:t>
      </w:r>
      <w:r w:rsidRPr="00EC666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приеме</w:t>
      </w:r>
      <w:r w:rsidRPr="00EC666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либо</w:t>
      </w:r>
      <w:r w:rsidRPr="00EC666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переводе</w:t>
      </w:r>
      <w:r w:rsidRPr="00EC666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для</w:t>
      </w:r>
      <w:r w:rsidRPr="00EC666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получения</w:t>
      </w:r>
      <w:r w:rsidRPr="00EC666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основного</w:t>
      </w:r>
      <w:r w:rsidRPr="00EC666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общего</w:t>
      </w:r>
      <w:r w:rsidRPr="00EC666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и</w:t>
      </w:r>
      <w:r w:rsidRPr="00EC666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среднего</w:t>
      </w:r>
      <w:r w:rsidRPr="00EC666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общего</w:t>
      </w:r>
      <w:r w:rsidRPr="00EC666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 xml:space="preserve">образования с углубленным изучением отдельных учебных предметов или для профильного обучения входит директор </w:t>
      </w:r>
      <w:bookmarkStart w:id="2" w:name="_Hlk178777789"/>
      <w:r w:rsidRPr="00EC666D">
        <w:rPr>
          <w:rFonts w:ascii="Times New Roman" w:eastAsia="Times New Roman" w:hAnsi="Times New Roman" w:cs="Times New Roman"/>
          <w:sz w:val="26"/>
        </w:rPr>
        <w:t>МБОУ «</w:t>
      </w:r>
      <w:proofErr w:type="spellStart"/>
      <w:r w:rsidRPr="00EC666D">
        <w:rPr>
          <w:rFonts w:ascii="Times New Roman" w:eastAsia="Times New Roman" w:hAnsi="Times New Roman" w:cs="Times New Roman"/>
          <w:sz w:val="26"/>
        </w:rPr>
        <w:t>Ищерская</w:t>
      </w:r>
      <w:proofErr w:type="spellEnd"/>
      <w:r w:rsidRPr="00EC666D">
        <w:rPr>
          <w:rFonts w:ascii="Times New Roman" w:eastAsia="Times New Roman" w:hAnsi="Times New Roman" w:cs="Times New Roman"/>
          <w:sz w:val="26"/>
        </w:rPr>
        <w:t xml:space="preserve"> СОШ №2» </w:t>
      </w:r>
      <w:bookmarkEnd w:id="2"/>
      <w:r w:rsidRPr="00EC666D">
        <w:rPr>
          <w:rFonts w:ascii="Times New Roman" w:eastAsia="Times New Roman" w:hAnsi="Times New Roman" w:cs="Times New Roman"/>
          <w:sz w:val="26"/>
        </w:rPr>
        <w:t>могут входить заместитель директора по УР, педагогические работники. Численность членов приемной комиссии - не менее 3 человек.</w:t>
      </w:r>
    </w:p>
    <w:p w:rsidR="00EC666D" w:rsidRPr="00EC666D" w:rsidRDefault="00EC666D" w:rsidP="00EC666D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98" w:lineRule="exact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z w:val="26"/>
        </w:rPr>
        <w:t>Предметные</w:t>
      </w:r>
      <w:r w:rsidRPr="00EC666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комиссии образовательной </w:t>
      </w:r>
      <w:proofErr w:type="gramStart"/>
      <w:r w:rsidRPr="00EC666D">
        <w:rPr>
          <w:rFonts w:ascii="Times New Roman" w:eastAsia="Times New Roman" w:hAnsi="Times New Roman" w:cs="Times New Roman"/>
          <w:spacing w:val="-2"/>
          <w:sz w:val="26"/>
        </w:rPr>
        <w:t>организации  создаются</w:t>
      </w:r>
      <w:proofErr w:type="gramEnd"/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в целях организации </w:t>
      </w:r>
    </w:p>
    <w:p w:rsidR="00EC666D" w:rsidRPr="00EC666D" w:rsidRDefault="00EC666D" w:rsidP="00EC666D">
      <w:pPr>
        <w:widowControl w:val="0"/>
        <w:tabs>
          <w:tab w:val="left" w:pos="1134"/>
        </w:tabs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и проведения вступительных испытаний.</w:t>
      </w:r>
    </w:p>
    <w:p w:rsidR="00EC666D" w:rsidRPr="00EC666D" w:rsidRDefault="00EC666D" w:rsidP="00EC666D">
      <w:pPr>
        <w:widowControl w:val="0"/>
        <w:numPr>
          <w:ilvl w:val="1"/>
          <w:numId w:val="3"/>
        </w:numPr>
        <w:tabs>
          <w:tab w:val="left" w:pos="761"/>
          <w:tab w:val="left" w:pos="1134"/>
        </w:tabs>
        <w:autoSpaceDE w:val="0"/>
        <w:autoSpaceDN w:val="0"/>
        <w:spacing w:after="0" w:line="240" w:lineRule="auto"/>
        <w:ind w:right="407"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z w:val="26"/>
        </w:rPr>
        <w:t>В состав предметных комиссий включаются представители администрации школы, педагогические работники, осуществляющие обучение по соответствующим профильным предметам. В целях обеспечения независимости, объективности и открытости проведения индивидуального отбора обучающихся при формировании приемной комиссии, обеспечивается возможность участия в их работе представителей учредителя и (или) уполномоченного им органа управления, а также представителей различных форм самоуправления.</w:t>
      </w:r>
      <w:r w:rsidRPr="00EC666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Персональный состав комиссий устанавливаются приказом директора МБОУ «</w:t>
      </w:r>
      <w:proofErr w:type="spellStart"/>
      <w:r w:rsidRPr="00EC666D">
        <w:rPr>
          <w:rFonts w:ascii="Times New Roman" w:eastAsia="Times New Roman" w:hAnsi="Times New Roman" w:cs="Times New Roman"/>
          <w:sz w:val="26"/>
        </w:rPr>
        <w:t>Ищерская</w:t>
      </w:r>
      <w:proofErr w:type="spellEnd"/>
      <w:r w:rsidRPr="00EC666D">
        <w:rPr>
          <w:rFonts w:ascii="Times New Roman" w:eastAsia="Times New Roman" w:hAnsi="Times New Roman" w:cs="Times New Roman"/>
          <w:sz w:val="26"/>
        </w:rPr>
        <w:t xml:space="preserve"> СОШ №2». Численность членов предметной комиссии – не менее 3 человек.</w:t>
      </w:r>
    </w:p>
    <w:p w:rsidR="00EC666D" w:rsidRPr="00EC666D" w:rsidRDefault="00EC666D" w:rsidP="00EC666D">
      <w:pPr>
        <w:widowControl w:val="0"/>
        <w:numPr>
          <w:ilvl w:val="1"/>
          <w:numId w:val="3"/>
        </w:numPr>
        <w:tabs>
          <w:tab w:val="left" w:pos="706"/>
        </w:tabs>
        <w:autoSpaceDE w:val="0"/>
        <w:autoSpaceDN w:val="0"/>
        <w:spacing w:after="0" w:line="240" w:lineRule="auto"/>
        <w:ind w:right="408"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z w:val="26"/>
        </w:rPr>
        <w:t>Конфликтная комиссия</w:t>
      </w:r>
      <w:r w:rsidRPr="00EC666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создается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в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целях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обеспечения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соблюдения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единых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 xml:space="preserve">требований и разрешения спорных вопросов при проведении процедуры индивидуального отбора и зачислении обучающихся. Численность конфликтной комиссии – не менее 3 человек. В ее состав включаются заместитель директора школы, педагогические работники, педагог- психолог. Членами конфликтной комиссии не могут быть члены приемной и предметных комиссий. В целях обеспечения независимости, объективности и открытости проведения индивидуального отбора обучающихся при формировании конфликтной комиссии, обеспечивается возможность участия в их работе представителей учредителя и (или) уполномоченного им органа управления, а также представителей различных форм </w:t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самоуправления.</w:t>
      </w:r>
    </w:p>
    <w:p w:rsidR="00EC666D" w:rsidRPr="00EC666D" w:rsidRDefault="00EC666D" w:rsidP="00EC666D">
      <w:pPr>
        <w:widowControl w:val="0"/>
        <w:autoSpaceDE w:val="0"/>
        <w:autoSpaceDN w:val="0"/>
        <w:spacing w:after="0" w:line="298" w:lineRule="exact"/>
        <w:ind w:left="2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666D">
        <w:rPr>
          <w:rFonts w:ascii="Times New Roman" w:eastAsia="Times New Roman" w:hAnsi="Times New Roman" w:cs="Times New Roman"/>
          <w:sz w:val="26"/>
          <w:szCs w:val="26"/>
        </w:rPr>
        <w:t>Конфликтная</w:t>
      </w:r>
      <w:r w:rsidRPr="00EC666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комиссия:</w:t>
      </w:r>
    </w:p>
    <w:p w:rsidR="00EC666D" w:rsidRPr="00EC666D" w:rsidRDefault="00EC666D" w:rsidP="00EC666D">
      <w:pPr>
        <w:widowControl w:val="0"/>
        <w:numPr>
          <w:ilvl w:val="2"/>
          <w:numId w:val="3"/>
        </w:numPr>
        <w:tabs>
          <w:tab w:val="left" w:pos="437"/>
        </w:tabs>
        <w:autoSpaceDE w:val="0"/>
        <w:autoSpaceDN w:val="0"/>
        <w:spacing w:after="0" w:line="240" w:lineRule="auto"/>
        <w:ind w:right="408"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z w:val="26"/>
        </w:rPr>
        <w:t>принимает</w:t>
      </w:r>
      <w:r w:rsidRPr="00EC666D">
        <w:rPr>
          <w:rFonts w:ascii="Times New Roman" w:eastAsia="Times New Roman" w:hAnsi="Times New Roman" w:cs="Times New Roman"/>
          <w:spacing w:val="33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к рассмотрению</w:t>
      </w:r>
      <w:r w:rsidRPr="00EC666D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заявление</w:t>
      </w:r>
      <w:r w:rsidRPr="00EC666D">
        <w:rPr>
          <w:rFonts w:ascii="Times New Roman" w:eastAsia="Times New Roman" w:hAnsi="Times New Roman" w:cs="Times New Roman"/>
          <w:spacing w:val="3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родителя</w:t>
      </w:r>
      <w:r w:rsidRPr="00EC666D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(законного</w:t>
      </w:r>
      <w:r w:rsidRPr="00EC666D">
        <w:rPr>
          <w:rFonts w:ascii="Times New Roman" w:eastAsia="Times New Roman" w:hAnsi="Times New Roman" w:cs="Times New Roman"/>
          <w:spacing w:val="3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представителя)</w:t>
      </w:r>
      <w:r w:rsidRPr="00EC666D">
        <w:rPr>
          <w:rFonts w:ascii="Times New Roman" w:eastAsia="Times New Roman" w:hAnsi="Times New Roman" w:cs="Times New Roman"/>
          <w:spacing w:val="31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ребенка</w:t>
      </w:r>
      <w:r w:rsidRPr="00EC666D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 несогласии с решением или действиями приемной комиссии.</w:t>
      </w:r>
    </w:p>
    <w:p w:rsidR="00EC666D" w:rsidRPr="00EC666D" w:rsidRDefault="00EC666D" w:rsidP="00EC666D">
      <w:pPr>
        <w:widowControl w:val="0"/>
        <w:numPr>
          <w:ilvl w:val="2"/>
          <w:numId w:val="3"/>
        </w:numPr>
        <w:tabs>
          <w:tab w:val="left" w:pos="387"/>
        </w:tabs>
        <w:autoSpaceDE w:val="0"/>
        <w:autoSpaceDN w:val="0"/>
        <w:spacing w:after="0" w:line="240" w:lineRule="auto"/>
        <w:ind w:right="407"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z w:val="26"/>
        </w:rPr>
        <w:t>рекомендует,</w:t>
      </w:r>
      <w:r w:rsidRPr="00EC666D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приостанавливает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или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отменяет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ранее</w:t>
      </w:r>
      <w:r w:rsidRPr="00EC666D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принятое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решение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приемной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комиссии на основании проведенного изучения или при согласии конфликтующих сторон.</w:t>
      </w:r>
    </w:p>
    <w:p w:rsidR="00EC666D" w:rsidRPr="00EC666D" w:rsidRDefault="00EC666D" w:rsidP="00EC666D">
      <w:pPr>
        <w:widowControl w:val="0"/>
        <w:numPr>
          <w:ilvl w:val="2"/>
          <w:numId w:val="3"/>
        </w:numPr>
        <w:tabs>
          <w:tab w:val="left" w:pos="541"/>
          <w:tab w:val="left" w:pos="2151"/>
          <w:tab w:val="left" w:pos="2765"/>
          <w:tab w:val="left" w:pos="4679"/>
          <w:tab w:val="left" w:pos="6762"/>
          <w:tab w:val="left" w:pos="8670"/>
          <w:tab w:val="left" w:pos="10074"/>
        </w:tabs>
        <w:autoSpaceDE w:val="0"/>
        <w:autoSpaceDN w:val="0"/>
        <w:spacing w:after="0" w:line="240" w:lineRule="auto"/>
        <w:ind w:right="408" w:firstLine="709"/>
        <w:jc w:val="both"/>
        <w:rPr>
          <w:rFonts w:ascii="Times New Roman" w:eastAsia="Times New Roman" w:hAnsi="Times New Roman" w:cs="Times New Roman"/>
          <w:sz w:val="26"/>
        </w:rPr>
      </w:pPr>
      <w:r w:rsidRPr="00EC666D">
        <w:rPr>
          <w:rFonts w:ascii="Times New Roman" w:eastAsia="Times New Roman" w:hAnsi="Times New Roman" w:cs="Times New Roman"/>
          <w:spacing w:val="-2"/>
          <w:sz w:val="26"/>
        </w:rPr>
        <w:t>запрашивает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4"/>
          <w:sz w:val="26"/>
        </w:rPr>
        <w:t>при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необходимости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дополнительную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документацию,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2"/>
          <w:sz w:val="26"/>
        </w:rPr>
        <w:t>материалы</w:t>
      </w:r>
      <w:r w:rsidRPr="00EC666D">
        <w:rPr>
          <w:rFonts w:ascii="Times New Roman" w:eastAsia="Times New Roman" w:hAnsi="Times New Roman" w:cs="Times New Roman"/>
          <w:sz w:val="26"/>
        </w:rPr>
        <w:tab/>
      </w:r>
      <w:r w:rsidRPr="00EC666D">
        <w:rPr>
          <w:rFonts w:ascii="Times New Roman" w:eastAsia="Times New Roman" w:hAnsi="Times New Roman" w:cs="Times New Roman"/>
          <w:spacing w:val="-4"/>
          <w:sz w:val="26"/>
        </w:rPr>
        <w:t xml:space="preserve">для </w:t>
      </w:r>
      <w:r w:rsidRPr="00EC666D">
        <w:rPr>
          <w:rFonts w:ascii="Times New Roman" w:eastAsia="Times New Roman" w:hAnsi="Times New Roman" w:cs="Times New Roman"/>
          <w:sz w:val="26"/>
        </w:rPr>
        <w:t>проведения самостоятельного изучения вопроса.</w:t>
      </w:r>
    </w:p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ind w:left="25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666D">
        <w:rPr>
          <w:rFonts w:ascii="Times New Roman" w:eastAsia="Times New Roman" w:hAnsi="Times New Roman" w:cs="Times New Roman"/>
          <w:sz w:val="26"/>
          <w:szCs w:val="26"/>
        </w:rPr>
        <w:t>Решение</w:t>
      </w:r>
      <w:r w:rsidRPr="00EC666D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конфликтная</w:t>
      </w:r>
      <w:r w:rsidRPr="00EC666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комиссия</w:t>
      </w:r>
      <w:r w:rsidRPr="00EC666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Pr="00EC666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C666D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EC666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3-х</w:t>
      </w:r>
      <w:r w:rsidRPr="00EC666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EC666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EC666D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Pr="00EC666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поступления заявления, если срок ответа не оговорен дополнительно заявителем.</w:t>
      </w:r>
    </w:p>
    <w:p w:rsidR="00EC666D" w:rsidRPr="00EC666D" w:rsidRDefault="00EC666D" w:rsidP="00EC666D">
      <w:pPr>
        <w:widowControl w:val="0"/>
        <w:numPr>
          <w:ilvl w:val="1"/>
          <w:numId w:val="3"/>
        </w:numPr>
        <w:tabs>
          <w:tab w:val="left" w:pos="755"/>
        </w:tabs>
        <w:autoSpaceDE w:val="0"/>
        <w:autoSpaceDN w:val="0"/>
        <w:spacing w:after="0" w:line="240" w:lineRule="auto"/>
        <w:ind w:right="408" w:firstLine="709"/>
        <w:jc w:val="both"/>
        <w:rPr>
          <w:rFonts w:ascii="Times New Roman" w:eastAsia="Times New Roman" w:hAnsi="Times New Roman" w:cs="Times New Roman"/>
          <w:sz w:val="26"/>
          <w:szCs w:val="20"/>
        </w:rPr>
        <w:sectPr w:rsidR="00EC666D" w:rsidRPr="00EC666D">
          <w:pgSz w:w="11910" w:h="16840"/>
          <w:pgMar w:top="760" w:right="440" w:bottom="280" w:left="600" w:header="720" w:footer="720" w:gutter="0"/>
          <w:cols w:space="720"/>
        </w:sectPr>
      </w:pPr>
      <w:r w:rsidRPr="00EC666D">
        <w:rPr>
          <w:rFonts w:ascii="Times New Roman" w:eastAsia="Times New Roman" w:hAnsi="Times New Roman" w:cs="Times New Roman"/>
          <w:sz w:val="26"/>
        </w:rPr>
        <w:t>Решение</w:t>
      </w:r>
      <w:r w:rsidRPr="00EC666D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приемной,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предметных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и</w:t>
      </w:r>
      <w:r w:rsidRPr="00EC666D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конфликтной</w:t>
      </w:r>
      <w:r w:rsidRPr="00EC666D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комиссий</w:t>
      </w:r>
      <w:r w:rsidRPr="00EC666D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принимаются</w:t>
      </w:r>
      <w:r w:rsidRPr="00EC666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</w:rPr>
        <w:t>большинством голосов, считаются легитимными, если на заседании присутствует не менее 2/3 членов комиссий, оформляются протоколами.</w:t>
      </w:r>
    </w:p>
    <w:p w:rsidR="00EC666D" w:rsidRPr="00EC666D" w:rsidRDefault="00EC666D" w:rsidP="00EC666D">
      <w:pPr>
        <w:widowControl w:val="0"/>
        <w:autoSpaceDE w:val="0"/>
        <w:autoSpaceDN w:val="0"/>
        <w:spacing w:before="297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ind w:left="412" w:right="57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Журнал</w:t>
      </w:r>
    </w:p>
    <w:p w:rsidR="00EC666D" w:rsidRPr="00EC666D" w:rsidRDefault="00EC666D" w:rsidP="00EC666D">
      <w:pPr>
        <w:widowControl w:val="0"/>
        <w:autoSpaceDE w:val="0"/>
        <w:autoSpaceDN w:val="0"/>
        <w:spacing w:before="1" w:after="0" w:line="240" w:lineRule="auto"/>
        <w:ind w:left="412" w:right="57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666D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EC666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EC666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участия</w:t>
      </w:r>
      <w:r w:rsidRPr="00EC666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C666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индивидуальном</w:t>
      </w:r>
      <w:r w:rsidRPr="00EC666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отборе</w:t>
      </w:r>
      <w:r w:rsidRPr="00EC666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EC666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приеме</w:t>
      </w:r>
      <w:r w:rsidRPr="00EC666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либо</w:t>
      </w:r>
      <w:r w:rsidRPr="00EC666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</w:rPr>
        <w:t>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</w:p>
    <w:p w:rsidR="00EC666D" w:rsidRPr="00EC666D" w:rsidRDefault="00EC666D" w:rsidP="00EC666D">
      <w:pPr>
        <w:widowControl w:val="0"/>
        <w:autoSpaceDE w:val="0"/>
        <w:autoSpaceDN w:val="0"/>
        <w:spacing w:before="76" w:after="0" w:line="240" w:lineRule="auto"/>
        <w:jc w:val="both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2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2126"/>
        <w:gridCol w:w="1557"/>
        <w:gridCol w:w="1418"/>
        <w:gridCol w:w="1984"/>
      </w:tblGrid>
      <w:tr w:rsidR="00EC666D" w:rsidRPr="00EC666D" w:rsidTr="00984C08">
        <w:trPr>
          <w:trHeight w:val="1494"/>
        </w:trPr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Регистра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 xml:space="preserve">-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ционный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номер</w:t>
            </w:r>
            <w:proofErr w:type="spellEnd"/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ind w:left="437" w:right="292" w:hanging="132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z w:val="26"/>
              </w:rPr>
              <w:t>Дата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17"/>
                <w:sz w:val="2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z w:val="26"/>
              </w:rPr>
              <w:t>подачи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z w:val="2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заявления</w:t>
            </w:r>
            <w:proofErr w:type="spellEnd"/>
          </w:p>
        </w:tc>
        <w:tc>
          <w:tcPr>
            <w:tcW w:w="2126" w:type="dxa"/>
          </w:tcPr>
          <w:p w:rsidR="00EC666D" w:rsidRPr="00EC666D" w:rsidRDefault="00EC666D" w:rsidP="00EC666D">
            <w:pPr>
              <w:spacing w:after="0" w:line="291" w:lineRule="exact"/>
              <w:ind w:left="20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</w:rPr>
            </w:pPr>
            <w:r w:rsidRPr="00EC666D">
              <w:rPr>
                <w:rFonts w:ascii="Times New Roman" w:eastAsia="Times New Roman" w:hAnsi="Times New Roman" w:cs="Times New Roman"/>
                <w:bCs/>
                <w:iCs/>
                <w:sz w:val="26"/>
              </w:rPr>
              <w:t>ФИО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9"/>
                <w:sz w:val="2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заявителя</w:t>
            </w:r>
            <w:proofErr w:type="spellEnd"/>
          </w:p>
        </w:tc>
        <w:tc>
          <w:tcPr>
            <w:tcW w:w="1557" w:type="dxa"/>
          </w:tcPr>
          <w:p w:rsidR="00EC666D" w:rsidRPr="00EC666D" w:rsidRDefault="00EC666D" w:rsidP="00EC666D">
            <w:pPr>
              <w:spacing w:after="0" w:line="240" w:lineRule="auto"/>
              <w:ind w:left="301" w:right="108" w:hanging="183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Выбранный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профиль</w:t>
            </w:r>
            <w:proofErr w:type="spellEnd"/>
          </w:p>
        </w:tc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ind w:left="172" w:firstLine="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Подпись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</w:rPr>
              <w:t>заявителя</w:t>
            </w:r>
            <w:proofErr w:type="spellEnd"/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ind w:left="141" w:right="124" w:hanging="1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lang w:val="ru-RU"/>
              </w:rPr>
            </w:pPr>
            <w:r w:rsidRPr="00EC666D">
              <w:rPr>
                <w:rFonts w:ascii="Times New Roman" w:eastAsia="Times New Roman" w:hAnsi="Times New Roman" w:cs="Times New Roman"/>
                <w:bCs/>
                <w:iCs/>
                <w:sz w:val="26"/>
                <w:lang w:val="ru-RU"/>
              </w:rPr>
              <w:t xml:space="preserve">Подпись и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  <w:lang w:val="ru-RU"/>
              </w:rPr>
              <w:t>расшифровка подписи</w:t>
            </w:r>
          </w:p>
          <w:p w:rsidR="00EC666D" w:rsidRPr="00EC666D" w:rsidRDefault="00EC666D" w:rsidP="00EC666D">
            <w:pPr>
              <w:spacing w:after="0" w:line="298" w:lineRule="exact"/>
              <w:ind w:left="134" w:right="121" w:firstLine="2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lang w:val="ru-RU"/>
              </w:rPr>
            </w:pP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  <w:lang w:val="ru-RU"/>
              </w:rPr>
              <w:t xml:space="preserve">ответственного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z w:val="26"/>
                <w:lang w:val="ru-RU"/>
              </w:rPr>
              <w:t>за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4"/>
                <w:sz w:val="26"/>
                <w:lang w:val="ru-RU"/>
              </w:rPr>
              <w:t xml:space="preserve">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26"/>
                <w:lang w:val="ru-RU"/>
              </w:rPr>
              <w:t>регистрацию</w:t>
            </w:r>
          </w:p>
        </w:tc>
      </w:tr>
      <w:tr w:rsidR="00EC666D" w:rsidRPr="00EC666D" w:rsidTr="00984C08">
        <w:trPr>
          <w:trHeight w:val="299"/>
        </w:trPr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2126" w:type="dxa"/>
          </w:tcPr>
          <w:p w:rsidR="00EC666D" w:rsidRPr="00EC666D" w:rsidRDefault="00EC666D" w:rsidP="00EC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557" w:type="dxa"/>
          </w:tcPr>
          <w:p w:rsidR="00EC666D" w:rsidRPr="00EC666D" w:rsidRDefault="00EC666D" w:rsidP="00EC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</w:tr>
      <w:tr w:rsidR="00EC666D" w:rsidRPr="00EC666D" w:rsidTr="00984C08">
        <w:trPr>
          <w:trHeight w:val="299"/>
        </w:trPr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2126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557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</w:tr>
      <w:tr w:rsidR="00EC666D" w:rsidRPr="00EC666D" w:rsidTr="00984C08">
        <w:trPr>
          <w:trHeight w:val="297"/>
        </w:trPr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2126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557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</w:tr>
      <w:tr w:rsidR="00EC666D" w:rsidRPr="00EC666D" w:rsidTr="00984C08">
        <w:trPr>
          <w:trHeight w:val="299"/>
        </w:trPr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2126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557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</w:tr>
      <w:tr w:rsidR="00EC666D" w:rsidRPr="00EC666D" w:rsidTr="00984C08">
        <w:trPr>
          <w:trHeight w:val="299"/>
        </w:trPr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2126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557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</w:tr>
      <w:tr w:rsidR="00EC666D" w:rsidRPr="00EC666D" w:rsidTr="00984C08">
        <w:trPr>
          <w:trHeight w:val="297"/>
        </w:trPr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2126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557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</w:tr>
      <w:tr w:rsidR="00EC666D" w:rsidRPr="00EC666D" w:rsidTr="00984C08">
        <w:trPr>
          <w:trHeight w:val="299"/>
        </w:trPr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2126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557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418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1984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</w:p>
        </w:tc>
      </w:tr>
    </w:tbl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EC666D" w:rsidRPr="00EC666D">
          <w:pgSz w:w="11910" w:h="16840"/>
          <w:pgMar w:top="1040" w:right="440" w:bottom="280" w:left="600" w:header="720" w:footer="720" w:gutter="0"/>
          <w:cols w:space="720"/>
        </w:sectPr>
      </w:pPr>
    </w:p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666D" w:rsidRPr="00EC666D" w:rsidRDefault="00EC666D" w:rsidP="00EC666D">
      <w:pPr>
        <w:widowControl w:val="0"/>
        <w:tabs>
          <w:tab w:val="left" w:pos="10200"/>
        </w:tabs>
        <w:autoSpaceDE w:val="0"/>
        <w:autoSpaceDN w:val="0"/>
        <w:spacing w:before="1" w:after="0" w:line="240" w:lineRule="auto"/>
        <w:ind w:right="15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Рейтинговая</w:t>
      </w:r>
      <w:r w:rsidRPr="00EC666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таблица</w:t>
      </w:r>
      <w:r w:rsidRPr="00EC666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участников</w:t>
      </w:r>
      <w:r w:rsidRPr="00EC666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индивидуального</w:t>
      </w:r>
      <w:r w:rsidRPr="00EC666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отбора.</w:t>
      </w:r>
      <w:r w:rsidRPr="00EC666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  <w:sz w:val="26"/>
          <w:szCs w:val="26"/>
        </w:rPr>
        <w:t>Профиль</w:t>
      </w:r>
      <w:r w:rsidRPr="00EC666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C666D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p w:rsidR="00EC666D" w:rsidRPr="00EC666D" w:rsidRDefault="00EC666D" w:rsidP="00EC666D">
      <w:pPr>
        <w:widowControl w:val="0"/>
        <w:autoSpaceDE w:val="0"/>
        <w:autoSpaceDN w:val="0"/>
        <w:spacing w:before="7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2"/>
        <w:tblpPr w:leftFromText="180" w:rightFromText="180" w:vertAnchor="text" w:horzAnchor="page" w:tblpX="587" w:tblpY="438"/>
        <w:tblOverlap w:val="never"/>
        <w:tblW w:w="10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1"/>
        <w:gridCol w:w="960"/>
        <w:gridCol w:w="936"/>
        <w:gridCol w:w="907"/>
        <w:gridCol w:w="1130"/>
        <w:gridCol w:w="1195"/>
        <w:gridCol w:w="1639"/>
        <w:gridCol w:w="789"/>
        <w:gridCol w:w="813"/>
      </w:tblGrid>
      <w:tr w:rsidR="00EC666D" w:rsidRPr="00EC666D" w:rsidTr="00984C08">
        <w:trPr>
          <w:trHeight w:hRule="exact" w:val="186"/>
        </w:trPr>
        <w:tc>
          <w:tcPr>
            <w:tcW w:w="2261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162" w:lineRule="exact"/>
              <w:ind w:right="5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5"/>
                <w:sz w:val="16"/>
              </w:rPr>
              <w:t>ФИО</w:t>
            </w:r>
          </w:p>
        </w:tc>
        <w:tc>
          <w:tcPr>
            <w:tcW w:w="960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162" w:lineRule="exact"/>
              <w:ind w:left="201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Ср.балл</w:t>
            </w:r>
            <w:proofErr w:type="spellEnd"/>
          </w:p>
        </w:tc>
        <w:tc>
          <w:tcPr>
            <w:tcW w:w="936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162" w:lineRule="exact"/>
              <w:ind w:left="2" w:right="3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Аттестат</w:t>
            </w:r>
            <w:proofErr w:type="spellEnd"/>
          </w:p>
        </w:tc>
        <w:tc>
          <w:tcPr>
            <w:tcW w:w="2037" w:type="dxa"/>
            <w:gridSpan w:val="2"/>
            <w:vMerge w:val="restart"/>
          </w:tcPr>
          <w:p w:rsidR="00EC666D" w:rsidRPr="00EC666D" w:rsidRDefault="00EC666D" w:rsidP="00EC666D">
            <w:pPr>
              <w:spacing w:after="0" w:line="178" w:lineRule="exact"/>
              <w:ind w:left="448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Результаты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7"/>
                <w:sz w:val="16"/>
              </w:rPr>
              <w:t xml:space="preserve">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5"/>
                <w:sz w:val="16"/>
              </w:rPr>
              <w:t>ОГЭ</w:t>
            </w:r>
          </w:p>
        </w:tc>
        <w:tc>
          <w:tcPr>
            <w:tcW w:w="1195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162" w:lineRule="exact"/>
              <w:ind w:left="249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Оценка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1"/>
                <w:sz w:val="1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5"/>
                <w:sz w:val="16"/>
              </w:rPr>
              <w:t>за</w:t>
            </w:r>
            <w:proofErr w:type="spellEnd"/>
          </w:p>
        </w:tc>
        <w:tc>
          <w:tcPr>
            <w:tcW w:w="1639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162" w:lineRule="exact"/>
              <w:ind w:left="1" w:right="1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Индивидуальные</w:t>
            </w:r>
            <w:proofErr w:type="spellEnd"/>
          </w:p>
        </w:tc>
        <w:tc>
          <w:tcPr>
            <w:tcW w:w="789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162" w:lineRule="exact"/>
              <w:ind w:left="158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Общее</w:t>
            </w:r>
            <w:proofErr w:type="spellEnd"/>
          </w:p>
        </w:tc>
        <w:tc>
          <w:tcPr>
            <w:tcW w:w="813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162" w:lineRule="exact"/>
              <w:ind w:left="124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Рейтинг</w:t>
            </w:r>
            <w:proofErr w:type="spellEnd"/>
          </w:p>
        </w:tc>
      </w:tr>
      <w:tr w:rsidR="00EC666D" w:rsidRPr="00EC666D" w:rsidTr="00984C08">
        <w:trPr>
          <w:trHeight w:hRule="exact" w:val="33"/>
        </w:trPr>
        <w:tc>
          <w:tcPr>
            <w:tcW w:w="2261" w:type="dxa"/>
            <w:vMerge w:val="restart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960" w:type="dxa"/>
            <w:vMerge w:val="restart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181" w:lineRule="exact"/>
              <w:ind w:left="153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аттестата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181" w:lineRule="exact"/>
              <w:ind w:left="155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на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 xml:space="preserve">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«5»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4"/>
                <w:sz w:val="16"/>
              </w:rPr>
              <w:t xml:space="preserve">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-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12"/>
                <w:sz w:val="16"/>
              </w:rPr>
              <w:t>2</w:t>
            </w:r>
          </w:p>
          <w:p w:rsidR="00EC666D" w:rsidRPr="00EC666D" w:rsidRDefault="00EC666D" w:rsidP="00EC666D">
            <w:pPr>
              <w:spacing w:after="0" w:line="183" w:lineRule="exact"/>
              <w:ind w:left="150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балла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,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4"/>
                <w:sz w:val="1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5"/>
                <w:sz w:val="16"/>
              </w:rPr>
              <w:t>на</w:t>
            </w:r>
            <w:proofErr w:type="spellEnd"/>
          </w:p>
          <w:p w:rsidR="00EC666D" w:rsidRPr="00EC666D" w:rsidRDefault="00EC666D" w:rsidP="00EC666D">
            <w:pPr>
              <w:spacing w:after="0" w:line="167" w:lineRule="exact"/>
              <w:ind w:left="234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«4»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6"/>
                <w:sz w:val="16"/>
              </w:rPr>
              <w:t xml:space="preserve">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 xml:space="preserve">-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10"/>
                <w:sz w:val="16"/>
              </w:rPr>
              <w:t>1</w:t>
            </w:r>
          </w:p>
        </w:tc>
        <w:tc>
          <w:tcPr>
            <w:tcW w:w="2037" w:type="dxa"/>
            <w:gridSpan w:val="2"/>
            <w:vMerge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</w:tc>
        <w:tc>
          <w:tcPr>
            <w:tcW w:w="1195" w:type="dxa"/>
            <w:vMerge w:val="restart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ind w:left="359" w:hanging="226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контрольную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40"/>
                <w:sz w:val="1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работу</w:t>
            </w:r>
            <w:proofErr w:type="spellEnd"/>
          </w:p>
        </w:tc>
        <w:tc>
          <w:tcPr>
            <w:tcW w:w="1639" w:type="dxa"/>
            <w:vMerge w:val="restart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181" w:lineRule="exact"/>
              <w:ind w:left="143" w:firstLine="261"/>
              <w:rPr>
                <w:rFonts w:ascii="Times New Roman" w:eastAsia="Times New Roman" w:hAnsi="Times New Roman" w:cs="Times New Roman"/>
                <w:bCs/>
                <w:iCs/>
                <w:sz w:val="16"/>
                <w:lang w:val="ru-RU"/>
              </w:rPr>
            </w:pP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  <w:lang w:val="ru-RU"/>
              </w:rPr>
              <w:t>достижения</w:t>
            </w:r>
          </w:p>
          <w:p w:rsidR="00EC666D" w:rsidRPr="00EC666D" w:rsidRDefault="00EC666D" w:rsidP="00EC666D">
            <w:pPr>
              <w:spacing w:after="0" w:line="182" w:lineRule="exact"/>
              <w:ind w:left="110" w:firstLine="33"/>
              <w:rPr>
                <w:rFonts w:ascii="Times New Roman" w:eastAsia="Times New Roman" w:hAnsi="Times New Roman" w:cs="Times New Roman"/>
                <w:bCs/>
                <w:iCs/>
                <w:sz w:val="16"/>
                <w:lang w:val="ru-RU"/>
              </w:rPr>
            </w:pP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  <w:lang w:val="ru-RU"/>
              </w:rPr>
              <w:t>(победитель\призер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40"/>
                <w:sz w:val="16"/>
                <w:lang w:val="ru-RU"/>
              </w:rPr>
              <w:t xml:space="preserve">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  <w:lang w:val="ru-RU"/>
              </w:rPr>
              <w:t>олимпиады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15"/>
                <w:sz w:val="16"/>
                <w:lang w:val="ru-RU"/>
              </w:rPr>
              <w:t xml:space="preserve">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  <w:lang w:val="ru-RU"/>
              </w:rPr>
              <w:t>ВсОШ-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10"/>
                <w:sz w:val="16"/>
                <w:lang w:val="ru-RU"/>
              </w:rPr>
              <w:t>1</w:t>
            </w:r>
          </w:p>
        </w:tc>
        <w:tc>
          <w:tcPr>
            <w:tcW w:w="789" w:type="dxa"/>
            <w:vMerge w:val="restart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ind w:left="155" w:right="154" w:firstLine="9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кол-во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40"/>
                <w:sz w:val="1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баллов</w:t>
            </w:r>
            <w:proofErr w:type="spellEnd"/>
          </w:p>
        </w:tc>
        <w:tc>
          <w:tcPr>
            <w:tcW w:w="813" w:type="dxa"/>
            <w:vMerge w:val="restart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EC666D" w:rsidRPr="00EC666D" w:rsidTr="00984C08">
        <w:trPr>
          <w:trHeight w:hRule="exact" w:val="518"/>
        </w:trPr>
        <w:tc>
          <w:tcPr>
            <w:tcW w:w="2261" w:type="dxa"/>
            <w:vMerge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ind w:left="287" w:right="165" w:hanging="120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Русский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40"/>
                <w:sz w:val="1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4"/>
                <w:sz w:val="16"/>
              </w:rPr>
              <w:t>язык</w:t>
            </w:r>
            <w:proofErr w:type="spellEnd"/>
          </w:p>
        </w:tc>
        <w:tc>
          <w:tcPr>
            <w:tcW w:w="1130" w:type="dxa"/>
            <w:tcBorders>
              <w:bottom w:val="nil"/>
            </w:tcBorders>
          </w:tcPr>
          <w:p w:rsidR="00EC666D" w:rsidRPr="00EC666D" w:rsidRDefault="00EC666D" w:rsidP="00EC666D">
            <w:pPr>
              <w:spacing w:after="0" w:line="178" w:lineRule="exact"/>
              <w:ind w:left="143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Математика</w:t>
            </w:r>
            <w:proofErr w:type="spellEnd"/>
          </w:p>
        </w:tc>
        <w:tc>
          <w:tcPr>
            <w:tcW w:w="1195" w:type="dxa"/>
            <w:vMerge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</w:tc>
      </w:tr>
      <w:tr w:rsidR="00EC666D" w:rsidRPr="00EC666D" w:rsidTr="00984C08">
        <w:trPr>
          <w:trHeight w:hRule="exact" w:val="184"/>
        </w:trPr>
        <w:tc>
          <w:tcPr>
            <w:tcW w:w="2261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165" w:lineRule="exact"/>
              <w:ind w:right="3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4"/>
                <w:sz w:val="16"/>
              </w:rPr>
              <w:t>балл</w:t>
            </w:r>
            <w:proofErr w:type="spellEnd"/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165" w:lineRule="exact"/>
              <w:ind w:left="1" w:right="1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балл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,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</w:tr>
      <w:tr w:rsidR="00EC666D" w:rsidRPr="00EC666D" w:rsidTr="00984C08">
        <w:trPr>
          <w:trHeight w:hRule="exact" w:val="183"/>
        </w:trPr>
        <w:tc>
          <w:tcPr>
            <w:tcW w:w="2261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164" w:lineRule="exact"/>
              <w:ind w:right="1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победитель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\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призер</w:t>
            </w:r>
            <w:proofErr w:type="spellEnd"/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</w:tr>
      <w:tr w:rsidR="00EC666D" w:rsidRPr="00EC666D" w:rsidTr="00984C08">
        <w:trPr>
          <w:trHeight w:hRule="exact" w:val="183"/>
        </w:trPr>
        <w:tc>
          <w:tcPr>
            <w:tcW w:w="2261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164" w:lineRule="exact"/>
              <w:ind w:left="1" w:right="1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исследовательских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,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</w:tr>
      <w:tr w:rsidR="00EC666D" w:rsidRPr="00EC666D" w:rsidTr="00984C08">
        <w:trPr>
          <w:trHeight w:hRule="exact" w:val="184"/>
        </w:trPr>
        <w:tc>
          <w:tcPr>
            <w:tcW w:w="2261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165" w:lineRule="exact"/>
              <w:ind w:right="1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проектных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8"/>
                <w:sz w:val="16"/>
              </w:rPr>
              <w:t xml:space="preserve"> </w:t>
            </w: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работ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5"/>
                <w:sz w:val="16"/>
              </w:rPr>
              <w:t xml:space="preserve"> 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-</w:t>
            </w:r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10"/>
                <w:sz w:val="16"/>
              </w:rPr>
              <w:t>1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2"/>
              </w:rPr>
            </w:pPr>
          </w:p>
        </w:tc>
      </w:tr>
      <w:tr w:rsidR="00EC666D" w:rsidRPr="00EC666D" w:rsidTr="00984C08">
        <w:trPr>
          <w:trHeight w:hRule="exact" w:val="216"/>
        </w:trPr>
        <w:tc>
          <w:tcPr>
            <w:tcW w:w="2261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</w:rPr>
            </w:pPr>
          </w:p>
        </w:tc>
        <w:tc>
          <w:tcPr>
            <w:tcW w:w="1195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181" w:lineRule="exact"/>
              <w:ind w:left="1" w:right="1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proofErr w:type="spellStart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балл</w:t>
            </w:r>
            <w:proofErr w:type="spellEnd"/>
            <w:r w:rsidRPr="00EC666D">
              <w:rPr>
                <w:rFonts w:ascii="Times New Roman" w:eastAsia="Times New Roman" w:hAnsi="Times New Roman" w:cs="Times New Roman"/>
                <w:bCs/>
                <w:iCs/>
                <w:spacing w:val="-2"/>
                <w:sz w:val="16"/>
              </w:rPr>
              <w:t>)</w:t>
            </w:r>
          </w:p>
        </w:tc>
        <w:tc>
          <w:tcPr>
            <w:tcW w:w="789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</w:rPr>
            </w:pPr>
          </w:p>
        </w:tc>
        <w:tc>
          <w:tcPr>
            <w:tcW w:w="813" w:type="dxa"/>
            <w:tcBorders>
              <w:top w:val="nil"/>
            </w:tcBorders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</w:rPr>
            </w:pPr>
          </w:p>
        </w:tc>
      </w:tr>
      <w:tr w:rsidR="00EC666D" w:rsidRPr="00EC666D" w:rsidTr="00984C08">
        <w:trPr>
          <w:trHeight w:hRule="exact" w:val="290"/>
        </w:trPr>
        <w:tc>
          <w:tcPr>
            <w:tcW w:w="2261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960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936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907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130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195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89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813" w:type="dxa"/>
          </w:tcPr>
          <w:p w:rsidR="00EC666D" w:rsidRPr="00EC666D" w:rsidRDefault="00EC666D" w:rsidP="00EC66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</w:tbl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666D" w:rsidRPr="00EC666D" w:rsidRDefault="00EC666D" w:rsidP="00EC666D">
      <w:pPr>
        <w:widowControl w:val="0"/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666D" w:rsidRPr="00EC666D" w:rsidRDefault="00EC666D" w:rsidP="00EC666D">
      <w:pPr>
        <w:widowControl w:val="0"/>
        <w:autoSpaceDE w:val="0"/>
        <w:autoSpaceDN w:val="0"/>
        <w:spacing w:after="0" w:line="240" w:lineRule="auto"/>
        <w:ind w:left="252"/>
        <w:rPr>
          <w:rFonts w:ascii="Times New Roman" w:eastAsia="Times New Roman" w:hAnsi="Times New Roman" w:cs="Times New Roman"/>
        </w:rPr>
      </w:pPr>
      <w:r w:rsidRPr="00EC666D">
        <w:rPr>
          <w:rFonts w:ascii="Times New Roman" w:eastAsia="Times New Roman" w:hAnsi="Times New Roman" w:cs="Times New Roman"/>
        </w:rPr>
        <w:t>Члены</w:t>
      </w:r>
      <w:r w:rsidRPr="00EC666D">
        <w:rPr>
          <w:rFonts w:ascii="Times New Roman" w:eastAsia="Times New Roman" w:hAnsi="Times New Roman" w:cs="Times New Roman"/>
          <w:spacing w:val="-5"/>
        </w:rPr>
        <w:t xml:space="preserve"> </w:t>
      </w:r>
      <w:r w:rsidRPr="00EC666D">
        <w:rPr>
          <w:rFonts w:ascii="Times New Roman" w:eastAsia="Times New Roman" w:hAnsi="Times New Roman" w:cs="Times New Roman"/>
        </w:rPr>
        <w:t>приемной</w:t>
      </w:r>
      <w:r w:rsidRPr="00EC666D">
        <w:rPr>
          <w:rFonts w:ascii="Times New Roman" w:eastAsia="Times New Roman" w:hAnsi="Times New Roman" w:cs="Times New Roman"/>
          <w:spacing w:val="-5"/>
        </w:rPr>
        <w:t xml:space="preserve"> </w:t>
      </w:r>
      <w:r w:rsidRPr="00EC666D">
        <w:rPr>
          <w:rFonts w:ascii="Times New Roman" w:eastAsia="Times New Roman" w:hAnsi="Times New Roman" w:cs="Times New Roman"/>
          <w:spacing w:val="-2"/>
        </w:rPr>
        <w:t>комиссии:</w:t>
      </w:r>
    </w:p>
    <w:p w:rsidR="00EC666D" w:rsidRPr="00EC666D" w:rsidRDefault="00EC666D" w:rsidP="00EC666D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en-US" w:eastAsia="zh-CN"/>
        </w:rPr>
      </w:pPr>
    </w:p>
    <w:p w:rsidR="00EC666D" w:rsidRPr="00EC666D" w:rsidRDefault="00EC666D" w:rsidP="00EC666D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en-US" w:eastAsia="zh-CN"/>
        </w:rPr>
      </w:pPr>
    </w:p>
    <w:p w:rsidR="00EC666D" w:rsidRPr="00EC666D" w:rsidRDefault="00EC666D" w:rsidP="00EC666D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en-US" w:eastAsia="zh-CN"/>
        </w:rPr>
      </w:pPr>
    </w:p>
    <w:p w:rsidR="00EC666D" w:rsidRPr="00EC666D" w:rsidRDefault="00EC666D" w:rsidP="00EC666D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en-US" w:eastAsia="zh-CN"/>
        </w:rPr>
      </w:pPr>
    </w:p>
    <w:p w:rsidR="00EC666D" w:rsidRPr="00EC666D" w:rsidRDefault="00EC666D" w:rsidP="00EC666D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en-US" w:eastAsia="zh-CN"/>
        </w:rPr>
      </w:pPr>
    </w:p>
    <w:p w:rsidR="00EC666D" w:rsidRPr="00EC666D" w:rsidRDefault="00EC666D" w:rsidP="00EC666D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en-US" w:eastAsia="zh-CN"/>
        </w:rPr>
      </w:pPr>
    </w:p>
    <w:p w:rsidR="00EC666D" w:rsidRPr="00EC666D" w:rsidRDefault="00EC666D" w:rsidP="00EC666D">
      <w:pPr>
        <w:rPr>
          <w:rFonts w:ascii="Times New Roman" w:hAnsi="Times New Roman" w:cs="Times New Roman"/>
          <w:sz w:val="28"/>
          <w:szCs w:val="28"/>
        </w:rPr>
      </w:pPr>
    </w:p>
    <w:sectPr w:rsidR="00EC666D" w:rsidRPr="00EC666D" w:rsidSect="00B033EE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D4A3AE0"/>
    <w:multiLevelType w:val="singleLevel"/>
    <w:tmpl w:val="FD4A3AE0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65884C22"/>
    <w:multiLevelType w:val="multilevel"/>
    <w:tmpl w:val="65884C22"/>
    <w:lvl w:ilvl="0">
      <w:start w:val="1"/>
      <w:numFmt w:val="decimal"/>
      <w:lvlText w:val="%1."/>
      <w:lvlJc w:val="left"/>
      <w:pPr>
        <w:ind w:left="4798" w:hanging="361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88" w:hanging="18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"/>
      <w:lvlJc w:val="left"/>
      <w:pPr>
        <w:ind w:left="971" w:hanging="1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666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688342A2"/>
    <w:multiLevelType w:val="multilevel"/>
    <w:tmpl w:val="688342A2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sz w:val="26"/>
      </w:rPr>
    </w:lvl>
    <w:lvl w:ilvl="1">
      <w:start w:val="5"/>
      <w:numFmt w:val="decimal"/>
      <w:lvlText w:val="%1.%2."/>
      <w:lvlJc w:val="left"/>
      <w:pPr>
        <w:ind w:left="972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  <w:sz w:val="26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066"/>
    <w:rsid w:val="001B5066"/>
    <w:rsid w:val="0028224C"/>
    <w:rsid w:val="00463488"/>
    <w:rsid w:val="00474261"/>
    <w:rsid w:val="006066C8"/>
    <w:rsid w:val="008507DA"/>
    <w:rsid w:val="00B033EE"/>
    <w:rsid w:val="00EC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B10B"/>
  <w15:chartTrackingRefBased/>
  <w15:docId w15:val="{8608B03F-6142-4A94-BCDA-3DCC2F95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0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066"/>
    <w:rPr>
      <w:b/>
      <w:bCs/>
    </w:rPr>
  </w:style>
  <w:style w:type="table" w:styleId="a5">
    <w:name w:val="Table Grid"/>
    <w:basedOn w:val="a1"/>
    <w:rsid w:val="0060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EC666D"/>
    <w:pPr>
      <w:widowControl w:val="0"/>
      <w:autoSpaceDE w:val="0"/>
      <w:autoSpaceDN w:val="0"/>
      <w:spacing w:after="0" w:line="240" w:lineRule="auto"/>
    </w:pPr>
    <w:rPr>
      <w:rFonts w:ascii="Calibri" w:eastAsia="SimSun" w:hAnsi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6680C-E74F-40DD-9E7A-FE05F9F5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2026-03-26T06:29:00Z</dcterms:created>
  <dcterms:modified xsi:type="dcterms:W3CDTF">2026-03-27T08:26:00Z</dcterms:modified>
</cp:coreProperties>
</file>