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5CF0" w14:textId="77777777" w:rsidR="002B56D3" w:rsidRDefault="002B56D3" w:rsidP="002B56D3">
      <w:pPr>
        <w:jc w:val="center"/>
        <w:rPr>
          <w:b/>
          <w:color w:val="auto"/>
          <w:sz w:val="28"/>
        </w:rPr>
      </w:pPr>
      <w:r>
        <w:rPr>
          <w:b/>
          <w:sz w:val="28"/>
        </w:rPr>
        <w:t>Министерство образования и науки Чеченской Республики</w:t>
      </w:r>
    </w:p>
    <w:p w14:paraId="31323BFB" w14:textId="77777777" w:rsidR="002B56D3" w:rsidRDefault="002B56D3" w:rsidP="002B56D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образовательное учреждение </w:t>
      </w:r>
    </w:p>
    <w:p w14:paraId="6F33C906" w14:textId="7341A8C3" w:rsidR="002B56D3" w:rsidRDefault="003A3A00" w:rsidP="002B56D3">
      <w:pPr>
        <w:jc w:val="center"/>
        <w:rPr>
          <w:b/>
          <w:sz w:val="28"/>
        </w:rPr>
      </w:pPr>
      <w:r>
        <w:rPr>
          <w:b/>
          <w:sz w:val="28"/>
        </w:rPr>
        <w:t>«Ищё</w:t>
      </w:r>
      <w:r w:rsidR="002B56D3">
        <w:rPr>
          <w:b/>
          <w:sz w:val="28"/>
        </w:rPr>
        <w:t>рская СОШ 2»</w:t>
      </w:r>
    </w:p>
    <w:p w14:paraId="58215BFB" w14:textId="2616A441" w:rsidR="006E0B71" w:rsidRDefault="006E0B71" w:rsidP="006E0B71">
      <w:pPr>
        <w:suppressAutoHyphens/>
        <w:spacing w:after="0" w:line="240" w:lineRule="auto"/>
        <w:ind w:left="174"/>
        <w:jc w:val="center"/>
        <w:rPr>
          <w:rFonts w:eastAsia="Arial Unicode MS"/>
          <w:b/>
          <w:bCs/>
          <w:color w:val="00000A"/>
          <w:kern w:val="2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2621"/>
        <w:tblW w:w="10915" w:type="dxa"/>
        <w:tblLook w:val="04A0" w:firstRow="1" w:lastRow="0" w:firstColumn="1" w:lastColumn="0" w:noHBand="0" w:noVBand="1"/>
      </w:tblPr>
      <w:tblGrid>
        <w:gridCol w:w="3829"/>
        <w:gridCol w:w="2939"/>
        <w:gridCol w:w="4147"/>
      </w:tblGrid>
      <w:tr w:rsidR="006E0B71" w14:paraId="615E5A79" w14:textId="77777777" w:rsidTr="006E0B71">
        <w:trPr>
          <w:trHeight w:val="2206"/>
        </w:trPr>
        <w:tc>
          <w:tcPr>
            <w:tcW w:w="3829" w:type="dxa"/>
            <w:hideMark/>
          </w:tcPr>
          <w:p w14:paraId="12D284E7" w14:textId="77777777" w:rsidR="006E0B71" w:rsidRDefault="006E0B71">
            <w:pPr>
              <w:spacing w:after="0" w:line="252" w:lineRule="auto"/>
              <w:rPr>
                <w:szCs w:val="24"/>
              </w:rPr>
            </w:pPr>
            <w:r>
              <w:rPr>
                <w:szCs w:val="24"/>
              </w:rPr>
              <w:t>ПРИНЯТО</w:t>
            </w:r>
          </w:p>
          <w:p w14:paraId="314147CB" w14:textId="77777777" w:rsidR="006E0B71" w:rsidRDefault="006E0B7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14:paraId="306C013A" w14:textId="24961386" w:rsidR="006E0B71" w:rsidRDefault="006E0B71" w:rsidP="00464D94">
            <w:pPr>
              <w:spacing w:after="0" w:line="252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протокол от </w:t>
            </w:r>
            <w:r w:rsidR="003A3A00">
              <w:rPr>
                <w:szCs w:val="24"/>
              </w:rPr>
              <w:t xml:space="preserve">_________ </w:t>
            </w:r>
            <w:r w:rsidR="00A0736D">
              <w:rPr>
                <w:szCs w:val="24"/>
              </w:rPr>
              <w:t>202</w:t>
            </w:r>
            <w:r w:rsidR="00464D94">
              <w:rPr>
                <w:szCs w:val="24"/>
              </w:rPr>
              <w:t>4</w:t>
            </w:r>
            <w:r w:rsidR="003A3A00">
              <w:rPr>
                <w:szCs w:val="24"/>
              </w:rPr>
              <w:t xml:space="preserve"> г. №_</w:t>
            </w:r>
            <w:r w:rsidR="00A0736D">
              <w:rPr>
                <w:szCs w:val="24"/>
              </w:rPr>
              <w:t>_</w:t>
            </w:r>
          </w:p>
        </w:tc>
        <w:tc>
          <w:tcPr>
            <w:tcW w:w="2939" w:type="dxa"/>
            <w:hideMark/>
          </w:tcPr>
          <w:p w14:paraId="3A77D6AD" w14:textId="77777777" w:rsidR="006E0B71" w:rsidRDefault="006E0B71">
            <w:pPr>
              <w:rPr>
                <w:szCs w:val="24"/>
              </w:rPr>
            </w:pPr>
          </w:p>
        </w:tc>
        <w:tc>
          <w:tcPr>
            <w:tcW w:w="4147" w:type="dxa"/>
            <w:hideMark/>
          </w:tcPr>
          <w:p w14:paraId="22738510" w14:textId="77777777" w:rsidR="006E0B71" w:rsidRDefault="006E0B71">
            <w:pPr>
              <w:spacing w:after="0" w:line="240" w:lineRule="auto"/>
              <w:ind w:left="174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14:paraId="44C484F6" w14:textId="664F9373" w:rsidR="006E0B71" w:rsidRDefault="003A3A00">
            <w:pPr>
              <w:spacing w:after="0" w:line="240" w:lineRule="auto"/>
              <w:ind w:left="174"/>
              <w:rPr>
                <w:szCs w:val="24"/>
              </w:rPr>
            </w:pPr>
            <w:r>
              <w:rPr>
                <w:szCs w:val="24"/>
              </w:rPr>
              <w:t>Директор МБОУ «Ищё</w:t>
            </w:r>
            <w:r w:rsidR="006E0B71">
              <w:rPr>
                <w:szCs w:val="24"/>
              </w:rPr>
              <w:t xml:space="preserve">рская </w:t>
            </w:r>
          </w:p>
          <w:p w14:paraId="422DBC84" w14:textId="77777777" w:rsidR="006E0B71" w:rsidRDefault="006E0B71">
            <w:pPr>
              <w:spacing w:after="0" w:line="240" w:lineRule="auto"/>
              <w:ind w:left="174"/>
              <w:rPr>
                <w:szCs w:val="24"/>
              </w:rPr>
            </w:pPr>
            <w:r>
              <w:rPr>
                <w:szCs w:val="24"/>
              </w:rPr>
              <w:t>СОШ № 2»</w:t>
            </w:r>
          </w:p>
          <w:p w14:paraId="6FA5E40D" w14:textId="58D13574" w:rsidR="006E0B71" w:rsidRDefault="006E0B71">
            <w:pPr>
              <w:spacing w:after="0" w:line="240" w:lineRule="auto"/>
              <w:ind w:left="174"/>
              <w:rPr>
                <w:szCs w:val="24"/>
              </w:rPr>
            </w:pPr>
            <w:r>
              <w:rPr>
                <w:szCs w:val="24"/>
              </w:rPr>
              <w:t>_______________/М.А.</w:t>
            </w:r>
            <w:r w:rsidR="003A3A00">
              <w:rPr>
                <w:szCs w:val="24"/>
              </w:rPr>
              <w:t xml:space="preserve"> Хаджиева</w:t>
            </w:r>
          </w:p>
          <w:p w14:paraId="4A2AA73B" w14:textId="29F68A6D" w:rsidR="006E0B71" w:rsidRDefault="006E0B71" w:rsidP="00464D94">
            <w:pPr>
              <w:spacing w:after="0" w:line="240" w:lineRule="auto"/>
              <w:ind w:left="174"/>
              <w:rPr>
                <w:szCs w:val="24"/>
              </w:rPr>
            </w:pPr>
            <w:r>
              <w:rPr>
                <w:szCs w:val="24"/>
              </w:rPr>
              <w:t xml:space="preserve">Приказ № </w:t>
            </w:r>
            <w:r w:rsidR="00A0736D">
              <w:rPr>
                <w:szCs w:val="24"/>
              </w:rPr>
              <w:t>__ от __._______.202</w:t>
            </w:r>
            <w:r w:rsidR="00464D94">
              <w:rPr>
                <w:szCs w:val="24"/>
              </w:rPr>
              <w:t>4</w:t>
            </w:r>
            <w:r>
              <w:rPr>
                <w:szCs w:val="24"/>
              </w:rPr>
              <w:t xml:space="preserve"> г.</w:t>
            </w:r>
          </w:p>
        </w:tc>
      </w:tr>
    </w:tbl>
    <w:p w14:paraId="7BC1BE34" w14:textId="77777777" w:rsidR="006E0B71" w:rsidRDefault="006E0B71" w:rsidP="006E0B71">
      <w:pPr>
        <w:spacing w:after="0" w:line="240" w:lineRule="auto"/>
        <w:ind w:left="174"/>
        <w:rPr>
          <w:szCs w:val="24"/>
        </w:rPr>
      </w:pPr>
    </w:p>
    <w:p w14:paraId="52AAC075" w14:textId="77777777" w:rsidR="006E0B71" w:rsidRDefault="006E0B71" w:rsidP="006E0B71">
      <w:pPr>
        <w:widowControl w:val="0"/>
        <w:spacing w:after="0" w:line="240" w:lineRule="auto"/>
        <w:contextualSpacing/>
        <w:rPr>
          <w:color w:val="auto"/>
          <w:sz w:val="22"/>
          <w:lang w:eastAsia="en-US"/>
        </w:rPr>
      </w:pPr>
    </w:p>
    <w:p w14:paraId="7BA6342C" w14:textId="77777777" w:rsidR="006E0B71" w:rsidRDefault="006E0B71" w:rsidP="006E0B71">
      <w:pPr>
        <w:widowControl w:val="0"/>
        <w:spacing w:after="0" w:line="240" w:lineRule="auto"/>
        <w:contextualSpacing/>
      </w:pPr>
    </w:p>
    <w:p w14:paraId="322C7CDD" w14:textId="77777777" w:rsidR="006E0B71" w:rsidRDefault="006E0B71" w:rsidP="006E0B71">
      <w:pPr>
        <w:widowControl w:val="0"/>
        <w:spacing w:after="0" w:line="240" w:lineRule="auto"/>
        <w:contextualSpacing/>
      </w:pPr>
    </w:p>
    <w:p w14:paraId="6FBEEDF1" w14:textId="77777777" w:rsidR="006E0B71" w:rsidRDefault="006E0B71" w:rsidP="006E0B71">
      <w:pPr>
        <w:widowControl w:val="0"/>
        <w:spacing w:after="0" w:line="240" w:lineRule="auto"/>
        <w:contextualSpacing/>
      </w:pPr>
    </w:p>
    <w:p w14:paraId="0ABB3795" w14:textId="77777777" w:rsidR="006E0B71" w:rsidRDefault="006E0B71" w:rsidP="006E0B71">
      <w:pPr>
        <w:tabs>
          <w:tab w:val="left" w:pos="708"/>
        </w:tabs>
        <w:suppressAutoHyphens/>
        <w:spacing w:after="0" w:line="100" w:lineRule="atLeast"/>
        <w:rPr>
          <w:color w:val="00000A"/>
          <w:sz w:val="56"/>
          <w:szCs w:val="56"/>
          <w:lang w:eastAsia="zh-CN"/>
        </w:rPr>
      </w:pPr>
    </w:p>
    <w:p w14:paraId="4B4FFA83" w14:textId="77777777" w:rsidR="006E0B71" w:rsidRDefault="006E0B71" w:rsidP="006E0B71">
      <w:pPr>
        <w:tabs>
          <w:tab w:val="left" w:pos="708"/>
        </w:tabs>
        <w:suppressAutoHyphens/>
        <w:spacing w:after="0" w:line="100" w:lineRule="atLeast"/>
        <w:jc w:val="center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Дополнительная общеобразовательная общеразвивающая программа</w:t>
      </w:r>
    </w:p>
    <w:p w14:paraId="564A53F2" w14:textId="77777777" w:rsidR="006E0B71" w:rsidRDefault="006E0B71" w:rsidP="006E0B71">
      <w:pPr>
        <w:tabs>
          <w:tab w:val="left" w:pos="708"/>
        </w:tabs>
        <w:suppressAutoHyphens/>
        <w:spacing w:after="0" w:line="100" w:lineRule="atLeast"/>
        <w:jc w:val="center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«Волейбол»</w:t>
      </w:r>
    </w:p>
    <w:p w14:paraId="7C835B61" w14:textId="77777777" w:rsidR="006E0B71" w:rsidRDefault="006E0B71" w:rsidP="006E0B71">
      <w:pPr>
        <w:tabs>
          <w:tab w:val="left" w:pos="708"/>
        </w:tabs>
        <w:suppressAutoHyphens/>
        <w:spacing w:after="0" w:line="100" w:lineRule="atLeast"/>
        <w:jc w:val="center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Направленность программы: физкультурно-спортивная</w:t>
      </w:r>
    </w:p>
    <w:p w14:paraId="56558ABA" w14:textId="18A081DD" w:rsidR="006E0B71" w:rsidRDefault="006E0B71" w:rsidP="006E0B71">
      <w:pPr>
        <w:tabs>
          <w:tab w:val="left" w:pos="708"/>
        </w:tabs>
        <w:suppressAutoHyphens/>
        <w:spacing w:after="0" w:line="100" w:lineRule="atLeast"/>
        <w:jc w:val="center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Уровень программы: </w:t>
      </w:r>
      <w:r w:rsidR="0044317B" w:rsidRPr="0044317B">
        <w:rPr>
          <w:sz w:val="28"/>
          <w:szCs w:val="28"/>
        </w:rPr>
        <w:t>стартовый</w:t>
      </w:r>
    </w:p>
    <w:p w14:paraId="2AB7F064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6D8DF89A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7A8728B3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2E314580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33441DB0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5733A8C6" w14:textId="77777777" w:rsidR="006E0B71" w:rsidRDefault="006E0B71" w:rsidP="006E0B71">
      <w:pPr>
        <w:tabs>
          <w:tab w:val="left" w:pos="284"/>
        </w:tabs>
        <w:suppressAutoHyphens/>
        <w:spacing w:after="0" w:line="100" w:lineRule="atLeast"/>
        <w:ind w:left="-851" w:hanging="425"/>
        <w:rPr>
          <w:color w:val="00000A"/>
          <w:sz w:val="28"/>
          <w:szCs w:val="28"/>
          <w:lang w:eastAsia="zh-CN"/>
        </w:rPr>
      </w:pPr>
    </w:p>
    <w:p w14:paraId="73DEAAD7" w14:textId="77777777" w:rsidR="006E0B71" w:rsidRDefault="006E0B71" w:rsidP="0044317B">
      <w:pPr>
        <w:tabs>
          <w:tab w:val="left" w:pos="284"/>
        </w:tabs>
        <w:suppressAutoHyphens/>
        <w:spacing w:after="0" w:line="100" w:lineRule="atLeast"/>
        <w:ind w:left="0" w:firstLine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Возрастная категория участников: 11- 15 лет</w:t>
      </w:r>
    </w:p>
    <w:p w14:paraId="404CDE0F" w14:textId="77777777" w:rsidR="006E0B71" w:rsidRDefault="006E0B71" w:rsidP="0044317B">
      <w:pPr>
        <w:tabs>
          <w:tab w:val="left" w:pos="284"/>
        </w:tabs>
        <w:suppressAutoHyphens/>
        <w:spacing w:after="0" w:line="100" w:lineRule="atLeast"/>
        <w:ind w:left="0" w:firstLine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Срок реализации программы: 1 год</w:t>
      </w:r>
    </w:p>
    <w:p w14:paraId="5FEFCB46" w14:textId="77777777" w:rsidR="006E0B71" w:rsidRDefault="006E0B71" w:rsidP="006E0B71">
      <w:pPr>
        <w:tabs>
          <w:tab w:val="left" w:pos="708"/>
        </w:tabs>
        <w:suppressAutoHyphens/>
        <w:spacing w:after="0" w:line="100" w:lineRule="atLeast"/>
        <w:jc w:val="center"/>
        <w:rPr>
          <w:color w:val="00000A"/>
          <w:sz w:val="28"/>
          <w:szCs w:val="28"/>
          <w:lang w:eastAsia="zh-CN"/>
        </w:rPr>
      </w:pPr>
    </w:p>
    <w:p w14:paraId="0D5636DE" w14:textId="77777777" w:rsidR="006E0B71" w:rsidRDefault="006E0B71" w:rsidP="006E0B71">
      <w:pPr>
        <w:widowControl w:val="0"/>
        <w:spacing w:after="0" w:line="240" w:lineRule="auto"/>
        <w:contextualSpacing/>
        <w:rPr>
          <w:color w:val="auto"/>
          <w:sz w:val="22"/>
          <w:lang w:eastAsia="en-US"/>
        </w:rPr>
      </w:pPr>
    </w:p>
    <w:p w14:paraId="1D6EC82D" w14:textId="0498595A" w:rsidR="006E0B71" w:rsidRDefault="006E0B71" w:rsidP="006E0B71">
      <w:pPr>
        <w:widowControl w:val="0"/>
        <w:spacing w:after="0" w:line="240" w:lineRule="auto"/>
        <w:ind w:left="0" w:firstLine="0"/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0C43E7">
        <w:rPr>
          <w:sz w:val="28"/>
        </w:rPr>
        <w:t xml:space="preserve">                       Составил</w:t>
      </w:r>
      <w:r>
        <w:rPr>
          <w:sz w:val="28"/>
        </w:rPr>
        <w:t>:</w:t>
      </w:r>
    </w:p>
    <w:p w14:paraId="3E02219E" w14:textId="0F9576D5" w:rsidR="006E0B71" w:rsidRDefault="000C43E7" w:rsidP="006E0B71">
      <w:pPr>
        <w:widowControl w:val="0"/>
        <w:spacing w:after="0" w:line="240" w:lineRule="auto"/>
        <w:contextualSpacing/>
        <w:jc w:val="right"/>
        <w:rPr>
          <w:sz w:val="28"/>
        </w:rPr>
      </w:pPr>
      <w:r>
        <w:rPr>
          <w:sz w:val="28"/>
        </w:rPr>
        <w:t xml:space="preserve">Атаев </w:t>
      </w:r>
      <w:r w:rsidR="0044317B">
        <w:rPr>
          <w:sz w:val="28"/>
        </w:rPr>
        <w:t>Ислам Сайпудинович</w:t>
      </w:r>
    </w:p>
    <w:p w14:paraId="7F050218" w14:textId="77777777" w:rsidR="0044317B" w:rsidRPr="00610482" w:rsidRDefault="0044317B" w:rsidP="0044317B">
      <w:pPr>
        <w:adjustRightInd w:val="0"/>
        <w:jc w:val="right"/>
        <w:rPr>
          <w:sz w:val="28"/>
          <w:szCs w:val="28"/>
        </w:rPr>
      </w:pPr>
      <w:r w:rsidRPr="00610482">
        <w:rPr>
          <w:sz w:val="28"/>
          <w:szCs w:val="28"/>
        </w:rPr>
        <w:t>педагог  дополнительного образования</w:t>
      </w:r>
    </w:p>
    <w:p w14:paraId="73FC882A" w14:textId="77777777" w:rsidR="0044317B" w:rsidRDefault="0044317B" w:rsidP="006E0B71">
      <w:pPr>
        <w:widowControl w:val="0"/>
        <w:spacing w:after="0" w:line="240" w:lineRule="auto"/>
        <w:contextualSpacing/>
        <w:jc w:val="right"/>
        <w:rPr>
          <w:sz w:val="28"/>
        </w:rPr>
      </w:pPr>
    </w:p>
    <w:p w14:paraId="72D077DF" w14:textId="77777777" w:rsidR="006E0B71" w:rsidRDefault="006E0B71" w:rsidP="006E0B71">
      <w:pPr>
        <w:spacing w:after="12"/>
        <w:ind w:left="174"/>
        <w:rPr>
          <w:sz w:val="26"/>
        </w:rPr>
      </w:pPr>
    </w:p>
    <w:p w14:paraId="42939F2C" w14:textId="77777777" w:rsidR="006E0B71" w:rsidRDefault="006E0B71" w:rsidP="006E0B71">
      <w:pPr>
        <w:spacing w:after="12"/>
        <w:ind w:left="174"/>
        <w:rPr>
          <w:sz w:val="26"/>
        </w:rPr>
      </w:pPr>
    </w:p>
    <w:p w14:paraId="344E29E3" w14:textId="77777777" w:rsidR="006E0B71" w:rsidRDefault="006E0B71" w:rsidP="006E0B71">
      <w:pPr>
        <w:spacing w:after="12"/>
        <w:ind w:left="174"/>
        <w:rPr>
          <w:sz w:val="26"/>
        </w:rPr>
      </w:pPr>
    </w:p>
    <w:p w14:paraId="35A9A735" w14:textId="77777777" w:rsidR="006E0B71" w:rsidRDefault="006E0B71" w:rsidP="006E0B71">
      <w:pPr>
        <w:spacing w:after="12"/>
        <w:ind w:left="174"/>
        <w:rPr>
          <w:sz w:val="26"/>
        </w:rPr>
      </w:pPr>
    </w:p>
    <w:p w14:paraId="48806981" w14:textId="77777777" w:rsidR="006E0B71" w:rsidRDefault="006E0B71" w:rsidP="006E0B71">
      <w:pPr>
        <w:spacing w:after="12"/>
        <w:ind w:left="174"/>
        <w:rPr>
          <w:sz w:val="26"/>
        </w:rPr>
      </w:pPr>
    </w:p>
    <w:p w14:paraId="01312849" w14:textId="50FD9944" w:rsidR="009E5429" w:rsidRDefault="006E0B71" w:rsidP="009E5429">
      <w:pPr>
        <w:spacing w:after="12"/>
        <w:ind w:left="174"/>
        <w:rPr>
          <w:sz w:val="26"/>
        </w:rPr>
      </w:pPr>
      <w:r>
        <w:rPr>
          <w:sz w:val="26"/>
        </w:rPr>
        <w:t xml:space="preserve">                                         </w:t>
      </w:r>
      <w:r w:rsidR="003A3A00">
        <w:rPr>
          <w:sz w:val="26"/>
        </w:rPr>
        <w:t xml:space="preserve">                   с</w:t>
      </w:r>
      <w:r w:rsidR="009E5429">
        <w:rPr>
          <w:sz w:val="26"/>
        </w:rPr>
        <w:t>т. Ищерская</w:t>
      </w:r>
    </w:p>
    <w:p w14:paraId="103C33FF" w14:textId="22019B8A" w:rsidR="000B4309" w:rsidRDefault="009E5429" w:rsidP="009E5429">
      <w:pPr>
        <w:spacing w:after="12"/>
        <w:ind w:left="174"/>
      </w:pPr>
      <w:r>
        <w:rPr>
          <w:sz w:val="26"/>
        </w:rPr>
        <w:t xml:space="preserve">                                                                     </w:t>
      </w:r>
      <w:r w:rsidR="00445F92">
        <w:rPr>
          <w:noProof/>
        </w:rPr>
        <w:drawing>
          <wp:anchor distT="0" distB="0" distL="114300" distR="114300" simplePos="0" relativeHeight="251659264" behindDoc="0" locked="0" layoutInCell="1" allowOverlap="0" wp14:anchorId="735FD639" wp14:editId="34096531">
            <wp:simplePos x="0" y="0"/>
            <wp:positionH relativeFrom="page">
              <wp:posOffset>0</wp:posOffset>
            </wp:positionH>
            <wp:positionV relativeFrom="page">
              <wp:posOffset>10767060</wp:posOffset>
            </wp:positionV>
            <wp:extent cx="7581900" cy="10718800"/>
            <wp:effectExtent l="0" t="0" r="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B5AD7" w14:textId="377BD7C5" w:rsidR="004E47FE" w:rsidRPr="00F6110B" w:rsidRDefault="004E47FE" w:rsidP="004E47FE">
      <w:pPr>
        <w:tabs>
          <w:tab w:val="left" w:pos="426"/>
          <w:tab w:val="left" w:pos="9355"/>
        </w:tabs>
        <w:ind w:firstLine="284"/>
        <w:rPr>
          <w:spacing w:val="7"/>
          <w:sz w:val="28"/>
          <w:szCs w:val="28"/>
          <w:shd w:val="clear" w:color="auto" w:fill="FFFFFF"/>
        </w:rPr>
      </w:pPr>
      <w:r w:rsidRPr="00F6110B">
        <w:rPr>
          <w:spacing w:val="7"/>
          <w:sz w:val="28"/>
          <w:szCs w:val="28"/>
          <w:shd w:val="clear" w:color="auto" w:fill="FFFFFF"/>
        </w:rPr>
        <w:lastRenderedPageBreak/>
        <w:t>Программа прошла внутреннюю экспертизу и рекомендована к реализации в         МБ</w:t>
      </w:r>
      <w:r>
        <w:rPr>
          <w:spacing w:val="7"/>
          <w:sz w:val="28"/>
          <w:szCs w:val="28"/>
          <w:shd w:val="clear" w:color="auto" w:fill="FFFFFF"/>
        </w:rPr>
        <w:t>ОУ  «Ищ</w:t>
      </w:r>
      <w:r w:rsidR="003A3A00">
        <w:rPr>
          <w:spacing w:val="7"/>
          <w:sz w:val="28"/>
          <w:szCs w:val="28"/>
          <w:shd w:val="clear" w:color="auto" w:fill="FFFFFF"/>
        </w:rPr>
        <w:t>ё</w:t>
      </w:r>
      <w:r>
        <w:rPr>
          <w:spacing w:val="7"/>
          <w:sz w:val="28"/>
          <w:szCs w:val="28"/>
          <w:shd w:val="clear" w:color="auto" w:fill="FFFFFF"/>
        </w:rPr>
        <w:t>рская СОШ 2</w:t>
      </w:r>
      <w:r w:rsidRPr="00F6110B">
        <w:rPr>
          <w:spacing w:val="7"/>
          <w:sz w:val="28"/>
          <w:szCs w:val="28"/>
          <w:shd w:val="clear" w:color="auto" w:fill="FFFFFF"/>
        </w:rPr>
        <w:t>».</w:t>
      </w:r>
    </w:p>
    <w:p w14:paraId="4DC8C538" w14:textId="44412749" w:rsidR="004E47FE" w:rsidRPr="00F6110B" w:rsidRDefault="004E47FE" w:rsidP="004E47FE">
      <w:pPr>
        <w:tabs>
          <w:tab w:val="left" w:pos="426"/>
          <w:tab w:val="left" w:pos="9355"/>
        </w:tabs>
        <w:ind w:firstLine="284"/>
        <w:rPr>
          <w:spacing w:val="7"/>
          <w:sz w:val="28"/>
          <w:szCs w:val="28"/>
          <w:shd w:val="clear" w:color="auto" w:fill="FFFFFF"/>
        </w:rPr>
      </w:pPr>
      <w:r w:rsidRPr="00F6110B">
        <w:rPr>
          <w:spacing w:val="7"/>
          <w:sz w:val="28"/>
          <w:szCs w:val="28"/>
          <w:shd w:val="clear" w:color="auto" w:fill="FFFFFF"/>
        </w:rPr>
        <w:t>Экспертное заключение (рецензия) №____ от «____»______ 202</w:t>
      </w:r>
      <w:r w:rsidR="00BE7709">
        <w:rPr>
          <w:spacing w:val="7"/>
          <w:sz w:val="28"/>
          <w:szCs w:val="28"/>
          <w:shd w:val="clear" w:color="auto" w:fill="FFFFFF"/>
        </w:rPr>
        <w:t>4</w:t>
      </w:r>
      <w:r w:rsidRPr="00F6110B">
        <w:rPr>
          <w:spacing w:val="7"/>
          <w:sz w:val="28"/>
          <w:szCs w:val="28"/>
          <w:shd w:val="clear" w:color="auto" w:fill="FFFFFF"/>
        </w:rPr>
        <w:t>г.</w:t>
      </w:r>
    </w:p>
    <w:p w14:paraId="2A42CA64" w14:textId="77777777" w:rsidR="004E47FE" w:rsidRPr="00F6110B" w:rsidRDefault="004E47FE" w:rsidP="004E47FE">
      <w:pPr>
        <w:tabs>
          <w:tab w:val="left" w:pos="426"/>
          <w:tab w:val="left" w:pos="9355"/>
        </w:tabs>
        <w:ind w:firstLine="284"/>
        <w:rPr>
          <w:spacing w:val="7"/>
          <w:sz w:val="28"/>
          <w:szCs w:val="28"/>
          <w:shd w:val="clear" w:color="auto" w:fill="FFFFFF"/>
        </w:rPr>
      </w:pPr>
      <w:r w:rsidRPr="00F6110B">
        <w:rPr>
          <w:spacing w:val="7"/>
          <w:sz w:val="28"/>
          <w:szCs w:val="28"/>
          <w:shd w:val="clear" w:color="auto" w:fill="FFFFFF"/>
        </w:rPr>
        <w:t>Эксперт______________________________________________________</w:t>
      </w:r>
    </w:p>
    <w:p w14:paraId="5F5B1805" w14:textId="77777777" w:rsidR="004E47FE" w:rsidRPr="00F6110B" w:rsidRDefault="004E47FE" w:rsidP="004E47FE">
      <w:pPr>
        <w:tabs>
          <w:tab w:val="left" w:pos="426"/>
          <w:tab w:val="left" w:pos="9355"/>
        </w:tabs>
        <w:rPr>
          <w:spacing w:val="7"/>
          <w:sz w:val="28"/>
          <w:szCs w:val="28"/>
          <w:shd w:val="clear" w:color="auto" w:fill="FFFFFF"/>
        </w:rPr>
      </w:pPr>
      <w:r w:rsidRPr="00F6110B">
        <w:rPr>
          <w:spacing w:val="7"/>
          <w:szCs w:val="28"/>
          <w:shd w:val="clear" w:color="auto" w:fill="FFFFFF"/>
        </w:rPr>
        <w:t xml:space="preserve">                                                                (ф.и.о., должность)</w:t>
      </w:r>
      <w:bookmarkStart w:id="0" w:name="_GoBack"/>
      <w:bookmarkEnd w:id="0"/>
    </w:p>
    <w:p w14:paraId="1BB65D71" w14:textId="34C968B0" w:rsidR="000B4309" w:rsidRDefault="000B4309" w:rsidP="00D3776D">
      <w:pPr>
        <w:spacing w:after="0" w:line="259" w:lineRule="auto"/>
        <w:ind w:left="0" w:right="694" w:firstLine="0"/>
        <w:jc w:val="right"/>
      </w:pPr>
    </w:p>
    <w:p w14:paraId="2DC1EE72" w14:textId="161A75A6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1020129C" w14:textId="3976B214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199A8714" w14:textId="583CCDA0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2FA95848" w14:textId="0EAC7DE1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0A65CB4D" w14:textId="7E35030A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2C28E11" w14:textId="0CD110B3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B7A536E" w14:textId="2EDF89D7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0B7BFA4" w14:textId="343FDBCF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10E056E3" w14:textId="09720F45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7C08482" w14:textId="2FA86324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69F035EA" w14:textId="3F514A0B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2C926163" w14:textId="06AEE132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E01E08D" w14:textId="29107391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72E3C57" w14:textId="43CDDE6D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BDAC926" w14:textId="23639092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3DADFBBE" w14:textId="569F8588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0D2A69F" w14:textId="6C4EF109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2B81C6DB" w14:textId="2CB67848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6F3128E3" w14:textId="4BFA7849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62E5710B" w14:textId="172E9BC0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219C5AD" w14:textId="61C16F23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4D18421" w14:textId="04C6CDD8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9D38181" w14:textId="48E5385A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1CAFAD30" w14:textId="1A93D1C6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33E34969" w14:textId="1D987071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C1E713E" w14:textId="36EB61B1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F0F9B0A" w14:textId="14BBC360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0242ED5B" w14:textId="5C98675E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DC25A8A" w14:textId="37EAC34B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452E385" w14:textId="3CA85697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210EA55D" w14:textId="039A20F0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AEE4E42" w14:textId="333D2739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C16891A" w14:textId="2AD2EE2C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7907CF65" w14:textId="3BAC457C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AF2802F" w14:textId="242C789F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91C34AA" w14:textId="2A1D53D9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2266980" w14:textId="56AA19C8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56ABF608" w14:textId="1E0A6BB9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10D35161" w14:textId="15E5C06C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2A139BF8" w14:textId="4D533D6E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0D68719E" w14:textId="7ADB66E7" w:rsidR="004E47FE" w:rsidRDefault="004E47FE" w:rsidP="00D3776D">
      <w:pPr>
        <w:spacing w:after="0" w:line="259" w:lineRule="auto"/>
        <w:ind w:left="0" w:right="694" w:firstLine="0"/>
        <w:jc w:val="right"/>
      </w:pPr>
    </w:p>
    <w:p w14:paraId="4E07A813" w14:textId="1B057D01" w:rsidR="004E47FE" w:rsidRDefault="00772A5D" w:rsidP="00772A5D">
      <w:pPr>
        <w:spacing w:after="0" w:line="259" w:lineRule="auto"/>
        <w:ind w:left="0" w:right="694" w:firstLine="0"/>
        <w:jc w:val="center"/>
      </w:pPr>
      <w:r>
        <w:lastRenderedPageBreak/>
        <w:t>СОДЕРЖАНИЕ</w:t>
      </w:r>
    </w:p>
    <w:p w14:paraId="3C9950C7" w14:textId="77777777" w:rsidR="00772A5D" w:rsidRDefault="00772A5D" w:rsidP="00772A5D">
      <w:pPr>
        <w:spacing w:after="0" w:line="259" w:lineRule="auto"/>
        <w:ind w:left="0" w:right="694" w:firstLine="0"/>
        <w:jc w:val="left"/>
      </w:pPr>
    </w:p>
    <w:p w14:paraId="74069BA3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05FEAB15" w14:textId="77777777" w:rsidR="00A16486" w:rsidRPr="00A16486" w:rsidRDefault="00A16486" w:rsidP="00A16486">
      <w:pPr>
        <w:spacing w:after="5" w:line="271" w:lineRule="auto"/>
        <w:ind w:left="0" w:firstLine="567"/>
        <w:rPr>
          <w:sz w:val="28"/>
        </w:rPr>
      </w:pPr>
      <w:r w:rsidRPr="00A16486">
        <w:rPr>
          <w:sz w:val="28"/>
        </w:rPr>
        <w:t xml:space="preserve">Раздел 1. Комплекс основных характеристик дополнительной </w:t>
      </w:r>
    </w:p>
    <w:p w14:paraId="15F5F004" w14:textId="62EC3DBE" w:rsidR="00A16486" w:rsidRPr="00A16486" w:rsidRDefault="00A16486" w:rsidP="00A16486">
      <w:pPr>
        <w:spacing w:after="5" w:line="271" w:lineRule="auto"/>
        <w:ind w:left="0" w:firstLine="567"/>
        <w:rPr>
          <w:sz w:val="28"/>
        </w:rPr>
      </w:pPr>
      <w:r w:rsidRPr="00A16486">
        <w:rPr>
          <w:sz w:val="28"/>
        </w:rPr>
        <w:t xml:space="preserve">общеобразовательной общеразвивающей программы  </w:t>
      </w:r>
      <w:r>
        <w:rPr>
          <w:sz w:val="28"/>
        </w:rPr>
        <w:t xml:space="preserve">                                4</w:t>
      </w:r>
    </w:p>
    <w:p w14:paraId="455CA15A" w14:textId="23BB125B" w:rsidR="00A16486" w:rsidRPr="00A16486" w:rsidRDefault="00A16486" w:rsidP="00A16486">
      <w:pPr>
        <w:pStyle w:val="1"/>
        <w:spacing w:after="0"/>
        <w:ind w:left="604" w:right="155"/>
        <w:jc w:val="left"/>
        <w:rPr>
          <w:b w:val="0"/>
          <w:sz w:val="28"/>
        </w:rPr>
      </w:pPr>
      <w:r w:rsidRPr="00A16486">
        <w:rPr>
          <w:b w:val="0"/>
          <w:sz w:val="28"/>
        </w:rPr>
        <w:t xml:space="preserve">Раздел 2.  Содержание программы </w:t>
      </w:r>
      <w:r>
        <w:rPr>
          <w:b w:val="0"/>
          <w:sz w:val="28"/>
        </w:rPr>
        <w:t xml:space="preserve">                                                               12</w:t>
      </w:r>
    </w:p>
    <w:p w14:paraId="7C4F98BF" w14:textId="782D6108" w:rsidR="00A16486" w:rsidRPr="00A16486" w:rsidRDefault="00A16486" w:rsidP="00A16486">
      <w:pPr>
        <w:spacing w:after="5" w:line="271" w:lineRule="auto"/>
        <w:ind w:left="567" w:firstLine="0"/>
        <w:jc w:val="left"/>
        <w:rPr>
          <w:sz w:val="28"/>
        </w:rPr>
      </w:pPr>
      <w:r w:rsidRPr="00A16486">
        <w:rPr>
          <w:sz w:val="28"/>
        </w:rPr>
        <w:t xml:space="preserve">Раздел 3. Формы аттестации и оценочные материалы </w:t>
      </w:r>
      <w:r>
        <w:rPr>
          <w:sz w:val="28"/>
        </w:rPr>
        <w:t xml:space="preserve">                                14</w:t>
      </w:r>
    </w:p>
    <w:p w14:paraId="00E25A92" w14:textId="7254EC37" w:rsidR="00A16486" w:rsidRPr="00A16486" w:rsidRDefault="00A16486" w:rsidP="00A16486">
      <w:pPr>
        <w:spacing w:after="40" w:line="270" w:lineRule="auto"/>
        <w:ind w:left="567" w:right="654" w:firstLine="0"/>
        <w:jc w:val="left"/>
        <w:rPr>
          <w:sz w:val="28"/>
        </w:rPr>
      </w:pPr>
      <w:r w:rsidRPr="00A16486">
        <w:rPr>
          <w:sz w:val="28"/>
        </w:rPr>
        <w:t xml:space="preserve">Раздел 4. Комплекс организационно-педагогических условий реализации программы </w:t>
      </w:r>
      <w:r>
        <w:rPr>
          <w:sz w:val="28"/>
        </w:rPr>
        <w:t xml:space="preserve">                                                                                                       20</w:t>
      </w:r>
    </w:p>
    <w:p w14:paraId="2755E71D" w14:textId="77777777" w:rsidR="00A16486" w:rsidRDefault="00A16486" w:rsidP="00A16486">
      <w:pPr>
        <w:spacing w:after="5" w:line="271" w:lineRule="auto"/>
        <w:ind w:left="567" w:firstLine="0"/>
        <w:jc w:val="left"/>
        <w:rPr>
          <w:sz w:val="28"/>
        </w:rPr>
      </w:pPr>
      <w:r w:rsidRPr="0044317B">
        <w:rPr>
          <w:sz w:val="28"/>
        </w:rPr>
        <w:t xml:space="preserve">Перечень учебно-методического обеспечения для самостоятельной </w:t>
      </w:r>
    </w:p>
    <w:p w14:paraId="77D24F2E" w14:textId="09DF00AC" w:rsidR="00772A5D" w:rsidRPr="00A16486" w:rsidRDefault="00A16486" w:rsidP="00A16486">
      <w:pPr>
        <w:spacing w:after="5" w:line="271" w:lineRule="auto"/>
        <w:ind w:left="567" w:firstLine="0"/>
        <w:jc w:val="left"/>
        <w:rPr>
          <w:sz w:val="28"/>
        </w:rPr>
      </w:pPr>
      <w:r w:rsidRPr="0044317B">
        <w:rPr>
          <w:sz w:val="28"/>
        </w:rPr>
        <w:t>работы  Ресурсы сети Интернет</w:t>
      </w:r>
      <w:r>
        <w:rPr>
          <w:sz w:val="28"/>
        </w:rPr>
        <w:t xml:space="preserve">                                                                      23</w:t>
      </w:r>
    </w:p>
    <w:p w14:paraId="31E877FC" w14:textId="0F518CB0" w:rsidR="00D85EF7" w:rsidRPr="00D85EF7" w:rsidRDefault="00A16486" w:rsidP="00D85EF7">
      <w:pPr>
        <w:spacing w:after="137" w:line="259" w:lineRule="auto"/>
        <w:ind w:left="604"/>
        <w:jc w:val="left"/>
        <w:rPr>
          <w:sz w:val="28"/>
        </w:rPr>
      </w:pPr>
      <w:r w:rsidRPr="00D85EF7">
        <w:rPr>
          <w:sz w:val="28"/>
        </w:rPr>
        <w:t xml:space="preserve"> </w:t>
      </w:r>
      <w:r w:rsidR="00D85EF7" w:rsidRPr="00D85EF7">
        <w:rPr>
          <w:sz w:val="28"/>
        </w:rPr>
        <w:t xml:space="preserve">Учебно-методическое обеспечение дисциплины </w:t>
      </w:r>
      <w:r w:rsidR="00D85EF7">
        <w:rPr>
          <w:sz w:val="28"/>
        </w:rPr>
        <w:t xml:space="preserve">         </w:t>
      </w:r>
      <w:r w:rsidR="00FA124D">
        <w:rPr>
          <w:sz w:val="28"/>
        </w:rPr>
        <w:t xml:space="preserve">                              37</w:t>
      </w:r>
    </w:p>
    <w:p w14:paraId="2C8FB662" w14:textId="7C0903B9" w:rsidR="00772A5D" w:rsidRDefault="00A16486" w:rsidP="00D85EF7">
      <w:pPr>
        <w:spacing w:after="5" w:line="271" w:lineRule="auto"/>
        <w:ind w:left="0" w:firstLine="567"/>
        <w:jc w:val="left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14:paraId="67D12C71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65C8582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696FD549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438FE321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3A413194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13B7CFDA" w14:textId="77777777" w:rsidR="00772A5D" w:rsidRPr="00692DC0" w:rsidRDefault="00772A5D">
      <w:pPr>
        <w:spacing w:after="5" w:line="271" w:lineRule="auto"/>
        <w:ind w:left="0" w:firstLine="567"/>
        <w:rPr>
          <w:b/>
          <w:sz w:val="28"/>
        </w:rPr>
      </w:pPr>
    </w:p>
    <w:p w14:paraId="5ABF56DB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71DB9C8C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6BF5718F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57EC116E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531AB8D2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502CE588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578C2672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78A47475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D887E30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6FB71F0B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4258D2D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6E1156A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012AFFBE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01909CEF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0FEFF832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4952D96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2126F57E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3D317F52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0571A7AA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6B6B38FB" w14:textId="77777777" w:rsidR="00772A5D" w:rsidRDefault="00772A5D">
      <w:pPr>
        <w:spacing w:after="5" w:line="271" w:lineRule="auto"/>
        <w:ind w:left="0" w:firstLine="567"/>
        <w:rPr>
          <w:b/>
          <w:sz w:val="28"/>
        </w:rPr>
      </w:pPr>
    </w:p>
    <w:p w14:paraId="3E2B6CA7" w14:textId="0696EE6A" w:rsidR="000B4309" w:rsidRPr="004E47FE" w:rsidRDefault="00526C1F">
      <w:pPr>
        <w:spacing w:after="5" w:line="271" w:lineRule="auto"/>
        <w:ind w:left="0" w:firstLine="567"/>
        <w:rPr>
          <w:sz w:val="28"/>
        </w:rPr>
      </w:pPr>
      <w:r w:rsidRPr="004E47FE">
        <w:rPr>
          <w:b/>
          <w:sz w:val="28"/>
        </w:rPr>
        <w:lastRenderedPageBreak/>
        <w:t xml:space="preserve">Раздел 1. Комплекс основных характеристик дополнительной </w:t>
      </w:r>
    </w:p>
    <w:p w14:paraId="22F409C7" w14:textId="77777777" w:rsidR="000B4309" w:rsidRPr="004E47FE" w:rsidRDefault="00526C1F">
      <w:pPr>
        <w:spacing w:after="5" w:line="271" w:lineRule="auto"/>
        <w:ind w:left="0" w:firstLine="567"/>
        <w:rPr>
          <w:sz w:val="28"/>
        </w:rPr>
      </w:pPr>
      <w:r w:rsidRPr="004E47FE">
        <w:rPr>
          <w:b/>
          <w:sz w:val="28"/>
        </w:rPr>
        <w:t xml:space="preserve">общеобразовательной общеразвивающей программы </w:t>
      </w:r>
    </w:p>
    <w:p w14:paraId="0727D93C" w14:textId="77777777" w:rsidR="000B4309" w:rsidRPr="004E47FE" w:rsidRDefault="00526C1F">
      <w:pPr>
        <w:spacing w:after="5" w:line="271" w:lineRule="auto"/>
        <w:ind w:left="0" w:firstLine="567"/>
        <w:rPr>
          <w:sz w:val="28"/>
        </w:rPr>
      </w:pPr>
      <w:r w:rsidRPr="004E47FE">
        <w:rPr>
          <w:b/>
          <w:sz w:val="28"/>
        </w:rPr>
        <w:t>1.1.</w:t>
      </w:r>
      <w:r w:rsidRPr="004E47FE">
        <w:rPr>
          <w:rFonts w:ascii="Arial" w:eastAsia="Arial" w:hAnsi="Arial" w:cs="Arial"/>
          <w:b/>
          <w:sz w:val="28"/>
        </w:rPr>
        <w:t xml:space="preserve"> </w:t>
      </w:r>
      <w:r w:rsidRPr="004E47FE">
        <w:rPr>
          <w:b/>
          <w:sz w:val="28"/>
        </w:rPr>
        <w:t>Нормативно-правовые основы разработки дополнительной общеобразовательной программ</w:t>
      </w:r>
      <w:r w:rsidRPr="004E47FE">
        <w:rPr>
          <w:sz w:val="28"/>
        </w:rPr>
        <w:t xml:space="preserve">  </w:t>
      </w:r>
    </w:p>
    <w:p w14:paraId="087E9B20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Федеральный закон от 29.12.2012 г. № 273-ФЗ «Об образовании в Российской Федерации»;</w:t>
      </w:r>
    </w:p>
    <w:p w14:paraId="7C11D37E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2EB83CE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14:paraId="302C5991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Постановление Главного государственного санитарного врача РФ от 28 сентября 2020 г. N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3074E073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0ED36E47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603A4CBE" w14:textId="77777777" w:rsidR="0044317B" w:rsidRPr="007C1D59" w:rsidRDefault="0044317B" w:rsidP="0044317B">
      <w:pPr>
        <w:rPr>
          <w:sz w:val="28"/>
        </w:rPr>
      </w:pPr>
      <w:r w:rsidRPr="007C1D59">
        <w:rPr>
          <w:sz w:val="28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 (в частях, не противоречащих действующему законодательству);</w:t>
      </w:r>
    </w:p>
    <w:p w14:paraId="379F02A5" w14:textId="77777777" w:rsidR="0044317B" w:rsidRPr="0044317B" w:rsidRDefault="0044317B" w:rsidP="0044317B">
      <w:pPr>
        <w:rPr>
          <w:sz w:val="28"/>
          <w:szCs w:val="28"/>
        </w:rPr>
      </w:pPr>
      <w:r w:rsidRPr="0044317B">
        <w:rPr>
          <w:sz w:val="28"/>
          <w:szCs w:val="28"/>
        </w:rPr>
        <w:t>- Письмо Минобрнауки РФ от 11.12.2006 N 06-1844 «О примерных требованиях к программам дополнительного образования детей».</w:t>
      </w:r>
    </w:p>
    <w:p w14:paraId="7D9FFF34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1.2. Направленность программы.</w:t>
      </w:r>
      <w:r w:rsidRPr="0044317B">
        <w:rPr>
          <w:sz w:val="28"/>
          <w:szCs w:val="28"/>
        </w:rPr>
        <w:t xml:space="preserve">  </w:t>
      </w:r>
    </w:p>
    <w:p w14:paraId="7E0E63D3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Дополнительная общеобразовательная общеразвивающая программа «Волейбол» является программой физкультурно-спортивной направленности. Ее цель и задачи направлены на развитие физических качеств, формирование жизненно важных двигательных умений и навыков; воспитание волевых черт характера: смелости, стойкости, решительности, выдержки, мужества </w:t>
      </w:r>
    </w:p>
    <w:p w14:paraId="09189243" w14:textId="77777777" w:rsidR="000B4309" w:rsidRPr="0044317B" w:rsidRDefault="00526C1F">
      <w:pPr>
        <w:spacing w:after="25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0EAFCA84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1.3.</w:t>
      </w:r>
      <w:r w:rsidRPr="0044317B">
        <w:rPr>
          <w:sz w:val="28"/>
          <w:szCs w:val="28"/>
        </w:rPr>
        <w:t xml:space="preserve"> </w:t>
      </w:r>
      <w:r w:rsidRPr="0044317B">
        <w:rPr>
          <w:b/>
          <w:sz w:val="28"/>
          <w:szCs w:val="28"/>
        </w:rPr>
        <w:t xml:space="preserve">Уровень освоения программы. </w:t>
      </w:r>
      <w:r w:rsidRPr="0044317B">
        <w:rPr>
          <w:sz w:val="28"/>
          <w:szCs w:val="28"/>
        </w:rPr>
        <w:t xml:space="preserve"> </w:t>
      </w:r>
    </w:p>
    <w:p w14:paraId="5033A109" w14:textId="6E292C49" w:rsidR="000B4309" w:rsidRPr="0044317B" w:rsidRDefault="00526C1F">
      <w:pPr>
        <w:numPr>
          <w:ilvl w:val="0"/>
          <w:numId w:val="2"/>
        </w:numPr>
        <w:ind w:right="433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1-й год – стартовый </w:t>
      </w:r>
      <w:r w:rsidR="00D3776D" w:rsidRPr="0044317B">
        <w:rPr>
          <w:sz w:val="28"/>
          <w:szCs w:val="28"/>
        </w:rPr>
        <w:t xml:space="preserve"> уровень</w:t>
      </w:r>
      <w:r w:rsidRPr="0044317B">
        <w:rPr>
          <w:sz w:val="28"/>
          <w:szCs w:val="28"/>
        </w:rPr>
        <w:t xml:space="preserve">(начальный);  </w:t>
      </w:r>
    </w:p>
    <w:p w14:paraId="1C44D621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Дополнительной общеобразовательной (общеразвивающей) программе характерно содействие освоению знаний в области физической культуры и спорта, </w:t>
      </w:r>
      <w:r w:rsidRPr="0044317B">
        <w:rPr>
          <w:sz w:val="28"/>
          <w:szCs w:val="28"/>
        </w:rPr>
        <w:lastRenderedPageBreak/>
        <w:t xml:space="preserve">формированию и совершенствованию технико-тактических умений и навыков в избранном виде спорта, комплексному развитию двигательных качеств и способностей, обусловленных содержанием учебного материала. </w:t>
      </w:r>
    </w:p>
    <w:p w14:paraId="17D76138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Спортивная деятельность, в частности занятия волейболом, приобщает обучающихся к здоровому образу жизни, физически совершенствует, мотивирует на достижение высокого спортивного результата, воспитывает волевые качества, формирует духовно-нравственные ценности.  </w:t>
      </w:r>
    </w:p>
    <w:p w14:paraId="3CB961C8" w14:textId="77777777" w:rsidR="000B4309" w:rsidRPr="0044317B" w:rsidRDefault="00526C1F">
      <w:pPr>
        <w:spacing w:after="22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2EE91797" w14:textId="3C94CF33" w:rsidR="000B4309" w:rsidRPr="0044317B" w:rsidRDefault="00526C1F">
      <w:pPr>
        <w:spacing w:after="42"/>
        <w:ind w:left="-15" w:right="433" w:firstLine="567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1.4. Актуальность программы </w:t>
      </w:r>
      <w:r w:rsidRPr="0044317B">
        <w:rPr>
          <w:sz w:val="28"/>
          <w:szCs w:val="28"/>
        </w:rPr>
        <w:t>определяется её возможностями удовлетворять запросы учащихся, используя потенциал их свободного времени, опираясь на личностно</w:t>
      </w:r>
      <w:r w:rsidR="00D3776D" w:rsidRPr="0044317B">
        <w:rPr>
          <w:sz w:val="28"/>
          <w:szCs w:val="28"/>
        </w:rPr>
        <w:t xml:space="preserve"> </w:t>
      </w:r>
      <w:r w:rsidRPr="0044317B">
        <w:rPr>
          <w:sz w:val="28"/>
          <w:szCs w:val="28"/>
        </w:rPr>
        <w:t xml:space="preserve">ориентированный подход к обучению и воспитанию. В настоящее время растёт спрос со стороны родителей и детей на образовательные услуги в области физической культуры и спорта, так как дети, занимающиеся спортом, развиваются быстрее и гармоничнее своих сверстников. Игра – основной вид деятельности, эффективное средство физического воспитания, подготовка к жизни и труду. Волейбол, как спортивная игра, имеет очень широкий спектр средств формирования личности ребенка, широко используется как средство укрепления его физического и психического здоровья.  </w:t>
      </w:r>
    </w:p>
    <w:p w14:paraId="3F3ABED7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>Педагогическая целесообразность занятий в системе дополнительного образования физкультурно-спортивной направленности, позволяет решить проблему рационального использования свободного времени детей, формирования физических качеств, пробуждение интереса детей к новой деятельности в области физической культуры и спорта.</w:t>
      </w:r>
      <w:r w:rsidRPr="0044317B">
        <w:rPr>
          <w:b/>
          <w:sz w:val="28"/>
          <w:szCs w:val="28"/>
        </w:rPr>
        <w:t xml:space="preserve"> </w:t>
      </w:r>
    </w:p>
    <w:p w14:paraId="4BB826C8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>Основная функция профориентации как социально-педагогической системы – формирование готовности обучающихся в учреждениях дополнительного образования детей к профессиональному самоопределению в определенной сфере труда с учетом их интересов, склонностей, желаний, психофизических возможностей и потребностей рынка труда. Процесс профессиональной ориентации обучающихся в системе дополнительного образования включает в себя следующие компоненты:</w:t>
      </w:r>
      <w:r w:rsidRPr="0044317B">
        <w:rPr>
          <w:rFonts w:ascii="Arial" w:eastAsia="Arial" w:hAnsi="Arial" w:cs="Arial"/>
          <w:color w:val="181818"/>
          <w:sz w:val="28"/>
          <w:szCs w:val="28"/>
        </w:rPr>
        <w:t xml:space="preserve"> </w:t>
      </w:r>
    </w:p>
    <w:p w14:paraId="72B496FA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>- целевой; - мотивационный; - информационный; - деятельностный; - творческий; - диагностический. Освоив данную программу, учащиеся  имеют хорошую возможность стать тренерами, педагогами ДО физкультурно - спортивной направленности.</w:t>
      </w:r>
      <w:r w:rsidRPr="0044317B">
        <w:rPr>
          <w:rFonts w:ascii="Arial" w:eastAsia="Arial" w:hAnsi="Arial" w:cs="Arial"/>
          <w:color w:val="181818"/>
          <w:sz w:val="28"/>
          <w:szCs w:val="28"/>
        </w:rPr>
        <w:t xml:space="preserve"> </w:t>
      </w:r>
    </w:p>
    <w:p w14:paraId="1510EA3C" w14:textId="286F5D0F" w:rsidR="000B4309" w:rsidRDefault="00526C1F">
      <w:pPr>
        <w:spacing w:after="26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44F6CB8D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1.5. Отличительные особенности программы. </w:t>
      </w:r>
    </w:p>
    <w:p w14:paraId="4AEBAC33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>Данная программа составлена с использованием специальной литературы по обучению волейболу.</w:t>
      </w:r>
      <w:r w:rsidRPr="0044317B">
        <w:rPr>
          <w:b/>
          <w:sz w:val="28"/>
          <w:szCs w:val="28"/>
        </w:rPr>
        <w:t xml:space="preserve"> </w:t>
      </w:r>
      <w:r w:rsidRPr="0044317B">
        <w:rPr>
          <w:sz w:val="28"/>
          <w:szCs w:val="28"/>
        </w:rPr>
        <w:t xml:space="preserve">Базовыми документами, использованными при компоновке содержания дополнительной программы, являются: Примерная программа </w:t>
      </w:r>
      <w:r w:rsidRPr="0044317B">
        <w:rPr>
          <w:sz w:val="28"/>
          <w:szCs w:val="28"/>
        </w:rPr>
        <w:lastRenderedPageBreak/>
        <w:t xml:space="preserve">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учебнотренировочный). - М.: Советский спорт, 2009. – 112 с.: учебное пособие – Рабочие программы. Предметная линия учебников М. Я. Виленского,  В. И. Ляха. 5-9 классы. Лях В. И. Просвещение  – М : 2020 – 104 с.  </w:t>
      </w:r>
    </w:p>
    <w:p w14:paraId="4E3A0169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ребёнка (в зависимости от его физических возможностей), не теряя результат обучения. В программе используются принципы наглядности, доступности и индивидуализации. </w:t>
      </w:r>
    </w:p>
    <w:p w14:paraId="2254EDAA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Начальный уровень (Н) </w:t>
      </w:r>
    </w:p>
    <w:p w14:paraId="2F2E6867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На начальном этапе обучения – учащиеся знакомятся с содержанием игры, её правилами и основными приёмами. Приобретают основы индивидуальных и групповых действий. Особое внимание уделяется развитию физических качеств, т.е. повышению уровня физической подготовленности, как основы для успешности дальнейшего обучения. К концу учебного года осуществляется переход от общеподготовительных средств к наиболее специализированным для волейбола средствам физического воспитания. </w:t>
      </w:r>
      <w:r w:rsidRPr="0044317B">
        <w:rPr>
          <w:b/>
          <w:sz w:val="28"/>
          <w:szCs w:val="28"/>
        </w:rPr>
        <w:t xml:space="preserve">Основные задачи этапа: </w:t>
      </w:r>
      <w:r w:rsidRPr="0044317B">
        <w:rPr>
          <w:sz w:val="28"/>
          <w:szCs w:val="28"/>
        </w:rPr>
        <w:t xml:space="preserve"> </w:t>
      </w:r>
    </w:p>
    <w:p w14:paraId="22680280" w14:textId="77777777" w:rsidR="000B4309" w:rsidRPr="0044317B" w:rsidRDefault="00526C1F">
      <w:pPr>
        <w:numPr>
          <w:ilvl w:val="0"/>
          <w:numId w:val="3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формирование интереса к систематическим занятиям физической культурой и выбранным видом спорта; </w:t>
      </w:r>
    </w:p>
    <w:p w14:paraId="0B349C21" w14:textId="77777777" w:rsidR="000B4309" w:rsidRPr="0044317B" w:rsidRDefault="00526C1F">
      <w:pPr>
        <w:numPr>
          <w:ilvl w:val="0"/>
          <w:numId w:val="3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всестороннее гармоническое развитие физических способностей, укрепление здоровья, закаливание организма; </w:t>
      </w:r>
    </w:p>
    <w:p w14:paraId="7C56573B" w14:textId="77777777" w:rsidR="000B4309" w:rsidRPr="0044317B" w:rsidRDefault="00526C1F">
      <w:pPr>
        <w:numPr>
          <w:ilvl w:val="0"/>
          <w:numId w:val="3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воспитание черт спортивного характера; </w:t>
      </w:r>
    </w:p>
    <w:p w14:paraId="6A72BD24" w14:textId="3DA48499" w:rsidR="000B4309" w:rsidRPr="0044317B" w:rsidRDefault="00526C1F" w:rsidP="00D3776D">
      <w:pPr>
        <w:numPr>
          <w:ilvl w:val="0"/>
          <w:numId w:val="3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овладение основами техники игры и основами соревновательной деятельности.  </w:t>
      </w:r>
    </w:p>
    <w:p w14:paraId="4ECEF840" w14:textId="77777777" w:rsidR="000B4309" w:rsidRPr="0044317B" w:rsidRDefault="00526C1F">
      <w:pPr>
        <w:spacing w:after="25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751697D9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1.6.</w:t>
      </w:r>
      <w:r w:rsidRPr="0044317B">
        <w:rPr>
          <w:sz w:val="28"/>
          <w:szCs w:val="28"/>
        </w:rPr>
        <w:t xml:space="preserve"> </w:t>
      </w:r>
      <w:r w:rsidRPr="0044317B">
        <w:rPr>
          <w:b/>
          <w:sz w:val="28"/>
          <w:szCs w:val="28"/>
        </w:rPr>
        <w:t>Цель и задачи программы.</w:t>
      </w:r>
      <w:r w:rsidRPr="0044317B">
        <w:rPr>
          <w:sz w:val="28"/>
          <w:szCs w:val="28"/>
        </w:rPr>
        <w:t xml:space="preserve"> </w:t>
      </w:r>
    </w:p>
    <w:p w14:paraId="7ECC4F8C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Игра в волейбол направлена на всестороннее физическое развитие и способствует совершенствованию жизненно важных, а также специфических, присущих спортивным играм,  индивидуальных, групповых и командных технико-тактических двигательных умений и навыков, формированию духовно-нравственных и волевых качеств личности. </w:t>
      </w:r>
    </w:p>
    <w:p w14:paraId="7F14A777" w14:textId="77777777" w:rsidR="000B4309" w:rsidRPr="0044317B" w:rsidRDefault="00526C1F">
      <w:pPr>
        <w:spacing w:after="13" w:line="270" w:lineRule="auto"/>
        <w:ind w:left="0" w:right="214" w:firstLine="567"/>
        <w:jc w:val="left"/>
        <w:rPr>
          <w:sz w:val="28"/>
          <w:szCs w:val="28"/>
        </w:rPr>
      </w:pPr>
      <w:r w:rsidRPr="0044317B">
        <w:rPr>
          <w:b/>
          <w:sz w:val="28"/>
          <w:szCs w:val="28"/>
        </w:rPr>
        <w:t>Цель программы</w:t>
      </w:r>
      <w:r w:rsidRPr="0044317B">
        <w:rPr>
          <w:sz w:val="28"/>
          <w:szCs w:val="28"/>
        </w:rPr>
        <w:t xml:space="preserve"> – повышение уровня физической подготовки обучающихся, способствующее совершенствованию необходимых в жизни двигательных и морально-волевых качеств, посредством игры в волейбол. </w:t>
      </w:r>
    </w:p>
    <w:p w14:paraId="566978F0" w14:textId="77777777" w:rsidR="000B4309" w:rsidRPr="0044317B" w:rsidRDefault="00526C1F">
      <w:pPr>
        <w:spacing w:after="5" w:line="271" w:lineRule="auto"/>
        <w:ind w:left="562" w:right="91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Основными педагогическими задачами программы являются: образовательные: </w:t>
      </w:r>
    </w:p>
    <w:p w14:paraId="27518101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lastRenderedPageBreak/>
        <w:t xml:space="preserve">способствовать приобретению необходимых теоретических знаний в области физической культуры и осваиваемой спортивной игры; </w:t>
      </w:r>
    </w:p>
    <w:p w14:paraId="7CCED9D4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изучить основы техники и тактики игры; </w:t>
      </w:r>
    </w:p>
    <w:p w14:paraId="1D37BC11" w14:textId="77777777" w:rsidR="00D3776D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ознакомить учащихся с правилами самоконтроля состояния здоровья на занятиях и дома;  формировать здоровый образ жизни; </w:t>
      </w:r>
    </w:p>
    <w:p w14:paraId="26878B62" w14:textId="6B7FB460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развивающие </w:t>
      </w:r>
    </w:p>
    <w:p w14:paraId="38FB01B3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способствовать овладению основными приемами техники и тактики игры; </w:t>
      </w:r>
    </w:p>
    <w:p w14:paraId="107CF45D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развивать устойчивый интерес к данному виду спорта; </w:t>
      </w:r>
    </w:p>
    <w:p w14:paraId="24B76070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развивать креативные способности (мышление, умение предугадать тактику противника); </w:t>
      </w:r>
    </w:p>
    <w:p w14:paraId="29FB7B8F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содействовать правильному физическому развитию; </w:t>
      </w:r>
    </w:p>
    <w:p w14:paraId="2FBFF2BE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развивать физические способности (силу, выносливость, гибкость, координацию движений); </w:t>
      </w:r>
    </w:p>
    <w:p w14:paraId="71D03C09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развивать специальные технические и тактические навыки игры; </w:t>
      </w:r>
    </w:p>
    <w:p w14:paraId="5C9C1D61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подготовить учащихся к соревновательной деятельности по волейболу; </w:t>
      </w:r>
    </w:p>
    <w:p w14:paraId="6C1FF2AB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содействовать отбору лучших учащихся для занятий в системе дополнительного образования;  </w:t>
      </w:r>
    </w:p>
    <w:p w14:paraId="20AD818F" w14:textId="77777777" w:rsidR="000B4309" w:rsidRPr="0044317B" w:rsidRDefault="00526C1F">
      <w:pPr>
        <w:spacing w:after="25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 </w:t>
      </w:r>
    </w:p>
    <w:p w14:paraId="3B50131B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воспитательные </w:t>
      </w:r>
    </w:p>
    <w:p w14:paraId="09F9C994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способствовать воспитанию воли, смелости, настойчивости, чувства дружбы,  коллективизма и толерантности, дисциплинированности; </w:t>
      </w:r>
    </w:p>
    <w:p w14:paraId="4EB6F347" w14:textId="77777777" w:rsidR="000B4309" w:rsidRPr="0044317B" w:rsidRDefault="00526C1F">
      <w:pPr>
        <w:numPr>
          <w:ilvl w:val="1"/>
          <w:numId w:val="9"/>
        </w:numPr>
        <w:ind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способствовать привитию ученикам организаторских навыков; – способствовать привитию общей культуры поведения (основ гигиены, этикет). </w:t>
      </w:r>
    </w:p>
    <w:p w14:paraId="5B9FD3B1" w14:textId="77777777" w:rsidR="000B4309" w:rsidRPr="0044317B" w:rsidRDefault="00526C1F">
      <w:pPr>
        <w:spacing w:after="24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1D891288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1.7. Категория обучающихся</w:t>
      </w:r>
      <w:r w:rsidRPr="0044317B">
        <w:rPr>
          <w:sz w:val="28"/>
          <w:szCs w:val="28"/>
        </w:rPr>
        <w:t xml:space="preserve"> </w:t>
      </w:r>
    </w:p>
    <w:p w14:paraId="2E98AE18" w14:textId="77777777" w:rsidR="000B4309" w:rsidRPr="0044317B" w:rsidRDefault="00526C1F">
      <w:pPr>
        <w:spacing w:after="13" w:line="270" w:lineRule="auto"/>
        <w:ind w:left="0" w:right="214" w:firstLine="567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Зачисление в группы осуществляется по желанию ребенка и заявлению его родителей (законных </w:t>
      </w:r>
      <w:r w:rsidRPr="0044317B">
        <w:rPr>
          <w:sz w:val="28"/>
          <w:szCs w:val="28"/>
        </w:rPr>
        <w:tab/>
        <w:t xml:space="preserve">представителей) </w:t>
      </w:r>
      <w:r w:rsidRPr="0044317B">
        <w:rPr>
          <w:sz w:val="28"/>
          <w:szCs w:val="28"/>
        </w:rPr>
        <w:tab/>
        <w:t xml:space="preserve">на </w:t>
      </w:r>
      <w:r w:rsidRPr="0044317B">
        <w:rPr>
          <w:sz w:val="28"/>
          <w:szCs w:val="28"/>
        </w:rPr>
        <w:tab/>
        <w:t xml:space="preserve">основании </w:t>
      </w:r>
      <w:r w:rsidRPr="0044317B">
        <w:rPr>
          <w:sz w:val="28"/>
          <w:szCs w:val="28"/>
        </w:rPr>
        <w:tab/>
        <w:t xml:space="preserve">медицинского </w:t>
      </w:r>
      <w:r w:rsidRPr="0044317B">
        <w:rPr>
          <w:sz w:val="28"/>
          <w:szCs w:val="28"/>
        </w:rPr>
        <w:tab/>
        <w:t xml:space="preserve">заключения </w:t>
      </w:r>
      <w:r w:rsidRPr="0044317B">
        <w:rPr>
          <w:sz w:val="28"/>
          <w:szCs w:val="28"/>
        </w:rPr>
        <w:tab/>
        <w:t xml:space="preserve">об </w:t>
      </w:r>
      <w:r w:rsidRPr="0044317B">
        <w:rPr>
          <w:sz w:val="28"/>
          <w:szCs w:val="28"/>
        </w:rPr>
        <w:tab/>
        <w:t xml:space="preserve">отсутствии медицинских противопоказаний для занятий волейболом.  </w:t>
      </w:r>
    </w:p>
    <w:p w14:paraId="325B9B85" w14:textId="6A20F686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Возрастная категория обучающихся </w:t>
      </w:r>
      <w:r w:rsidR="00D3776D" w:rsidRPr="0044317B">
        <w:rPr>
          <w:sz w:val="28"/>
          <w:szCs w:val="28"/>
        </w:rPr>
        <w:t xml:space="preserve"> </w:t>
      </w:r>
      <w:r w:rsidRPr="0044317B">
        <w:rPr>
          <w:sz w:val="28"/>
          <w:szCs w:val="28"/>
        </w:rPr>
        <w:t xml:space="preserve">11 – 15 лет. </w:t>
      </w:r>
    </w:p>
    <w:p w14:paraId="0D9E5B0F" w14:textId="0FB10B30" w:rsidR="00D3776D" w:rsidRPr="0044317B" w:rsidRDefault="00D3776D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>Численный состав группы – 15 человек.</w:t>
      </w:r>
    </w:p>
    <w:p w14:paraId="7F6A1E1F" w14:textId="77777777" w:rsidR="000B4309" w:rsidRPr="0044317B" w:rsidRDefault="00526C1F">
      <w:pPr>
        <w:spacing w:after="26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 </w:t>
      </w:r>
    </w:p>
    <w:p w14:paraId="1FFDE9B8" w14:textId="77777777" w:rsidR="00D3776D" w:rsidRPr="0044317B" w:rsidRDefault="00526C1F">
      <w:pPr>
        <w:spacing w:after="5" w:line="271" w:lineRule="auto"/>
        <w:ind w:left="562" w:right="4471"/>
        <w:rPr>
          <w:b/>
          <w:i/>
          <w:sz w:val="28"/>
          <w:szCs w:val="28"/>
        </w:rPr>
      </w:pPr>
      <w:r w:rsidRPr="0044317B">
        <w:rPr>
          <w:b/>
          <w:sz w:val="28"/>
          <w:szCs w:val="28"/>
        </w:rPr>
        <w:t>1.8. Сроки реализации и объем программы</w:t>
      </w:r>
      <w:r w:rsidRPr="0044317B">
        <w:rPr>
          <w:b/>
          <w:i/>
          <w:sz w:val="28"/>
          <w:szCs w:val="28"/>
        </w:rPr>
        <w:t xml:space="preserve">  </w:t>
      </w:r>
    </w:p>
    <w:p w14:paraId="25127F2E" w14:textId="0DFF34FC" w:rsidR="000B4309" w:rsidRPr="0044317B" w:rsidRDefault="00526C1F">
      <w:pPr>
        <w:spacing w:after="5" w:line="271" w:lineRule="auto"/>
        <w:ind w:left="562" w:right="4471"/>
        <w:rPr>
          <w:sz w:val="28"/>
          <w:szCs w:val="28"/>
        </w:rPr>
      </w:pPr>
      <w:r w:rsidRPr="0044317B">
        <w:rPr>
          <w:sz w:val="28"/>
          <w:szCs w:val="28"/>
        </w:rPr>
        <w:t xml:space="preserve">Срок реализации программы – </w:t>
      </w:r>
      <w:r w:rsidR="00D3776D" w:rsidRPr="0044317B">
        <w:rPr>
          <w:sz w:val="28"/>
          <w:szCs w:val="28"/>
        </w:rPr>
        <w:t>1</w:t>
      </w:r>
      <w:r w:rsidRPr="0044317B">
        <w:rPr>
          <w:sz w:val="28"/>
          <w:szCs w:val="28"/>
        </w:rPr>
        <w:t xml:space="preserve"> год. </w:t>
      </w:r>
    </w:p>
    <w:p w14:paraId="51A5BB30" w14:textId="0BDEC70E" w:rsidR="000B4309" w:rsidRPr="0044317B" w:rsidRDefault="00526C1F">
      <w:pPr>
        <w:ind w:right="433"/>
        <w:rPr>
          <w:sz w:val="28"/>
          <w:szCs w:val="28"/>
        </w:rPr>
      </w:pPr>
      <w:r w:rsidRPr="0044317B">
        <w:rPr>
          <w:sz w:val="28"/>
          <w:szCs w:val="28"/>
        </w:rPr>
        <w:t xml:space="preserve">Объем программы – </w:t>
      </w:r>
      <w:r w:rsidR="00D3776D" w:rsidRPr="0044317B">
        <w:rPr>
          <w:sz w:val="28"/>
          <w:szCs w:val="28"/>
        </w:rPr>
        <w:t>144</w:t>
      </w:r>
      <w:r w:rsidRPr="0044317B">
        <w:rPr>
          <w:sz w:val="28"/>
          <w:szCs w:val="28"/>
        </w:rPr>
        <w:t xml:space="preserve"> час</w:t>
      </w:r>
      <w:r w:rsidR="00D3776D" w:rsidRPr="0044317B">
        <w:rPr>
          <w:sz w:val="28"/>
          <w:szCs w:val="28"/>
        </w:rPr>
        <w:t>а</w:t>
      </w:r>
      <w:r w:rsidRPr="0044317B">
        <w:rPr>
          <w:sz w:val="28"/>
          <w:szCs w:val="28"/>
        </w:rPr>
        <w:t xml:space="preserve">. </w:t>
      </w:r>
    </w:p>
    <w:p w14:paraId="5E0AF21C" w14:textId="77777777" w:rsidR="000B4309" w:rsidRPr="0044317B" w:rsidRDefault="00526C1F">
      <w:pPr>
        <w:ind w:right="842"/>
        <w:rPr>
          <w:sz w:val="28"/>
          <w:szCs w:val="28"/>
        </w:rPr>
      </w:pPr>
      <w:r w:rsidRPr="0044317B">
        <w:rPr>
          <w:sz w:val="28"/>
          <w:szCs w:val="28"/>
        </w:rPr>
        <w:t xml:space="preserve">Продолжительность занятий – 45 минут с 10-ти минутным перерывом. Академический час длится 45 мин, 10 минут перерыв. </w:t>
      </w:r>
      <w:r w:rsidRPr="0044317B">
        <w:rPr>
          <w:b/>
          <w:sz w:val="28"/>
          <w:szCs w:val="28"/>
        </w:rPr>
        <w:t xml:space="preserve"> </w:t>
      </w:r>
    </w:p>
    <w:p w14:paraId="64F6F58F" w14:textId="77777777" w:rsidR="000B4309" w:rsidRPr="0044317B" w:rsidRDefault="00526C1F">
      <w:pPr>
        <w:spacing w:after="23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b/>
          <w:sz w:val="28"/>
          <w:szCs w:val="28"/>
        </w:rPr>
        <w:lastRenderedPageBreak/>
        <w:t xml:space="preserve"> </w:t>
      </w:r>
    </w:p>
    <w:p w14:paraId="71376389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1.9. Формы, средства и методы образовательной деятельности, режим занятий </w:t>
      </w:r>
    </w:p>
    <w:p w14:paraId="74F270E2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Формы организации занятий.   </w:t>
      </w:r>
    </w:p>
    <w:p w14:paraId="13E18085" w14:textId="77777777" w:rsidR="000B4309" w:rsidRPr="0044317B" w:rsidRDefault="00526C1F">
      <w:pPr>
        <w:spacing w:after="16" w:line="259" w:lineRule="auto"/>
        <w:ind w:left="562"/>
        <w:jc w:val="left"/>
        <w:rPr>
          <w:sz w:val="28"/>
          <w:szCs w:val="28"/>
        </w:rPr>
      </w:pPr>
      <w:r w:rsidRPr="0044317B">
        <w:rPr>
          <w:b/>
          <w:i/>
          <w:sz w:val="28"/>
          <w:szCs w:val="28"/>
        </w:rPr>
        <w:t xml:space="preserve">Основными формами обучения являются: </w:t>
      </w:r>
    </w:p>
    <w:p w14:paraId="4D0C2FE1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групповые занятия; </w:t>
      </w:r>
    </w:p>
    <w:p w14:paraId="6795A21A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индивидуальные занятия; </w:t>
      </w:r>
    </w:p>
    <w:p w14:paraId="7278B7B4" w14:textId="77777777" w:rsidR="000B4309" w:rsidRPr="0044317B" w:rsidRDefault="00526C1F">
      <w:pPr>
        <w:numPr>
          <w:ilvl w:val="1"/>
          <w:numId w:val="6"/>
        </w:numPr>
        <w:spacing w:after="13" w:line="270" w:lineRule="auto"/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игровая (командная) деятельность; </w:t>
      </w:r>
      <w:r w:rsidRPr="0044317B">
        <w:rPr>
          <w:b/>
          <w:i/>
          <w:sz w:val="28"/>
          <w:szCs w:val="28"/>
        </w:rPr>
        <w:t xml:space="preserve">Виды занятий:  </w:t>
      </w:r>
      <w:r w:rsidRPr="0044317B">
        <w:rPr>
          <w:b/>
          <w:sz w:val="28"/>
          <w:szCs w:val="28"/>
        </w:rPr>
        <w:t xml:space="preserve">теоретические;  практические:  </w:t>
      </w:r>
      <w:r w:rsidRPr="0044317B">
        <w:rPr>
          <w:sz w:val="28"/>
          <w:szCs w:val="28"/>
        </w:rPr>
        <w:t xml:space="preserve">учебно-тренировочные;  инструкторско-методические;  соревнования;  </w:t>
      </w:r>
    </w:p>
    <w:p w14:paraId="1C2C62B0" w14:textId="77777777" w:rsidR="000B4309" w:rsidRPr="0044317B" w:rsidRDefault="00526C1F">
      <w:pPr>
        <w:ind w:right="433"/>
        <w:rPr>
          <w:sz w:val="28"/>
          <w:szCs w:val="28"/>
        </w:rPr>
      </w:pPr>
      <w:r w:rsidRPr="0044317B">
        <w:rPr>
          <w:sz w:val="28"/>
          <w:szCs w:val="28"/>
        </w:rPr>
        <w:t>аттестационные (контрольные тесты (нормативы), контрольные задания по технико-</w:t>
      </w:r>
    </w:p>
    <w:p w14:paraId="6DD2BBCC" w14:textId="77777777" w:rsidR="000B4309" w:rsidRPr="0044317B" w:rsidRDefault="00526C1F">
      <w:pPr>
        <w:spacing w:after="16" w:line="259" w:lineRule="auto"/>
        <w:ind w:left="567" w:right="4985" w:hanging="567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тактической подготовке). </w:t>
      </w:r>
      <w:r w:rsidRPr="0044317B">
        <w:rPr>
          <w:b/>
          <w:i/>
          <w:sz w:val="28"/>
          <w:szCs w:val="28"/>
        </w:rPr>
        <w:t>Основными средствами обучения являются:</w:t>
      </w:r>
      <w:r w:rsidRPr="0044317B">
        <w:rPr>
          <w:i/>
          <w:sz w:val="28"/>
          <w:szCs w:val="28"/>
        </w:rPr>
        <w:t xml:space="preserve"> </w:t>
      </w:r>
    </w:p>
    <w:p w14:paraId="487B7459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физические упражнения общей и специальной физической подготовки; </w:t>
      </w:r>
    </w:p>
    <w:p w14:paraId="432B6242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подводящие </w:t>
      </w:r>
      <w:r w:rsidRPr="0044317B">
        <w:rPr>
          <w:sz w:val="28"/>
          <w:szCs w:val="28"/>
        </w:rPr>
        <w:tab/>
        <w:t xml:space="preserve">и </w:t>
      </w:r>
      <w:r w:rsidRPr="0044317B">
        <w:rPr>
          <w:sz w:val="28"/>
          <w:szCs w:val="28"/>
        </w:rPr>
        <w:tab/>
        <w:t xml:space="preserve">подготовительные </w:t>
      </w:r>
      <w:r w:rsidRPr="0044317B">
        <w:rPr>
          <w:sz w:val="28"/>
          <w:szCs w:val="28"/>
        </w:rPr>
        <w:tab/>
        <w:t xml:space="preserve">физические </w:t>
      </w:r>
      <w:r w:rsidRPr="0044317B">
        <w:rPr>
          <w:sz w:val="28"/>
          <w:szCs w:val="28"/>
        </w:rPr>
        <w:tab/>
        <w:t xml:space="preserve">упражнения, </w:t>
      </w:r>
      <w:r w:rsidRPr="0044317B">
        <w:rPr>
          <w:sz w:val="28"/>
          <w:szCs w:val="28"/>
        </w:rPr>
        <w:tab/>
        <w:t xml:space="preserve">направленные </w:t>
      </w:r>
      <w:r w:rsidRPr="0044317B">
        <w:rPr>
          <w:sz w:val="28"/>
          <w:szCs w:val="28"/>
        </w:rPr>
        <w:tab/>
        <w:t xml:space="preserve">на качественное освоение двигательных действий; </w:t>
      </w:r>
    </w:p>
    <w:p w14:paraId="72655557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игровые упражнения, направленные на освоение технических приемов игры;. </w:t>
      </w:r>
      <w:r w:rsidRPr="0044317B">
        <w:rPr>
          <w:b/>
          <w:i/>
          <w:sz w:val="28"/>
          <w:szCs w:val="28"/>
        </w:rPr>
        <w:t xml:space="preserve">Методы организации занятий: </w:t>
      </w:r>
    </w:p>
    <w:p w14:paraId="3487E2DE" w14:textId="77777777" w:rsidR="000B4309" w:rsidRPr="0044317B" w:rsidRDefault="00526C1F">
      <w:pPr>
        <w:numPr>
          <w:ilvl w:val="1"/>
          <w:numId w:val="6"/>
        </w:numPr>
        <w:spacing w:after="5" w:line="271" w:lineRule="auto"/>
        <w:ind w:right="440" w:hanging="180"/>
        <w:rPr>
          <w:sz w:val="28"/>
          <w:szCs w:val="28"/>
        </w:rPr>
      </w:pPr>
      <w:r w:rsidRPr="0044317B">
        <w:rPr>
          <w:b/>
          <w:sz w:val="28"/>
          <w:szCs w:val="28"/>
        </w:rPr>
        <w:t>общепедагогические и специфические методы обучения:</w:t>
      </w:r>
      <w:r w:rsidRPr="0044317B">
        <w:rPr>
          <w:sz w:val="28"/>
          <w:szCs w:val="28"/>
        </w:rPr>
        <w:t xml:space="preserve"> словесные методы, методы наглядного восприятия, практические методы. </w:t>
      </w:r>
      <w:r w:rsidRPr="0044317B">
        <w:rPr>
          <w:b/>
          <w:sz w:val="28"/>
          <w:szCs w:val="28"/>
        </w:rPr>
        <w:t xml:space="preserve">Практические методы: </w:t>
      </w:r>
    </w:p>
    <w:p w14:paraId="5C1726A7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метод упражнений (методы строго и частично регламентированных упражнений); – игровой; </w:t>
      </w:r>
    </w:p>
    <w:p w14:paraId="7F32C3DC" w14:textId="77777777" w:rsidR="000B4309" w:rsidRPr="0044317B" w:rsidRDefault="00526C1F">
      <w:pPr>
        <w:numPr>
          <w:ilvl w:val="1"/>
          <w:numId w:val="6"/>
        </w:numPr>
        <w:ind w:right="440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соревновательный; – круговой тренировки. </w:t>
      </w:r>
    </w:p>
    <w:p w14:paraId="5990BE0A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Главным из них является метод упражнений, который предусматривает многократные повторения структурных элементов или целостного двигательного действия. </w:t>
      </w:r>
    </w:p>
    <w:p w14:paraId="20D76DDC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Преимущественное использование той или иной группы методов зависит от решаемой педагогической задачи на конкретном этапе обучения.  </w:t>
      </w:r>
    </w:p>
    <w:p w14:paraId="039E5DCD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Игровой и соревновательный метод применяются после того, как у учащихся сформировались некоторые навыки игры. </w:t>
      </w:r>
    </w:p>
    <w:p w14:paraId="6D8142E2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Режим  занятий.   </w:t>
      </w:r>
    </w:p>
    <w:p w14:paraId="12EFC7E6" w14:textId="77777777" w:rsidR="000B4309" w:rsidRPr="0044317B" w:rsidRDefault="00526C1F">
      <w:pPr>
        <w:numPr>
          <w:ilvl w:val="1"/>
          <w:numId w:val="7"/>
        </w:numPr>
        <w:ind w:right="433" w:hanging="180"/>
        <w:rPr>
          <w:sz w:val="28"/>
          <w:szCs w:val="28"/>
        </w:rPr>
      </w:pPr>
      <w:r w:rsidRPr="0044317B">
        <w:rPr>
          <w:sz w:val="28"/>
          <w:szCs w:val="28"/>
        </w:rPr>
        <w:t xml:space="preserve">год обучения – 2 раза в неделю по 2 академических часа (144 часа в год) </w:t>
      </w:r>
    </w:p>
    <w:p w14:paraId="58CC620F" w14:textId="66B9744F" w:rsidR="000B4309" w:rsidRPr="0044317B" w:rsidRDefault="00526C1F" w:rsidP="00D3776D">
      <w:pPr>
        <w:spacing w:after="13" w:line="270" w:lineRule="auto"/>
        <w:ind w:left="567" w:right="433" w:firstLine="0"/>
        <w:rPr>
          <w:sz w:val="28"/>
          <w:szCs w:val="28"/>
        </w:rPr>
      </w:pPr>
      <w:r w:rsidRPr="0044317B">
        <w:rPr>
          <w:sz w:val="28"/>
          <w:szCs w:val="28"/>
        </w:rPr>
        <w:t xml:space="preserve">Академический час длится 45 минут. </w:t>
      </w:r>
    </w:p>
    <w:p w14:paraId="33DAC8B8" w14:textId="73289BA1" w:rsidR="000B4309" w:rsidRDefault="00526C1F">
      <w:pPr>
        <w:spacing w:after="26" w:line="259" w:lineRule="auto"/>
        <w:ind w:left="567" w:firstLine="0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 </w:t>
      </w:r>
    </w:p>
    <w:p w14:paraId="77E75E9B" w14:textId="3E0B61AB" w:rsidR="00A16486" w:rsidRDefault="00A16486">
      <w:pPr>
        <w:spacing w:after="26" w:line="259" w:lineRule="auto"/>
        <w:ind w:left="567" w:firstLine="0"/>
        <w:jc w:val="left"/>
        <w:rPr>
          <w:sz w:val="28"/>
          <w:szCs w:val="28"/>
        </w:rPr>
      </w:pPr>
    </w:p>
    <w:p w14:paraId="55AEB875" w14:textId="77777777" w:rsidR="00A16486" w:rsidRPr="0044317B" w:rsidRDefault="00A16486">
      <w:pPr>
        <w:spacing w:after="26" w:line="259" w:lineRule="auto"/>
        <w:ind w:left="567" w:firstLine="0"/>
        <w:jc w:val="left"/>
        <w:rPr>
          <w:sz w:val="28"/>
          <w:szCs w:val="28"/>
        </w:rPr>
      </w:pPr>
    </w:p>
    <w:p w14:paraId="6B530A91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lastRenderedPageBreak/>
        <w:t>1.10.</w:t>
      </w:r>
      <w:r w:rsidRPr="0044317B">
        <w:rPr>
          <w:sz w:val="28"/>
          <w:szCs w:val="28"/>
        </w:rPr>
        <w:t xml:space="preserve"> </w:t>
      </w:r>
      <w:r w:rsidRPr="0044317B">
        <w:rPr>
          <w:b/>
          <w:sz w:val="28"/>
          <w:szCs w:val="28"/>
        </w:rPr>
        <w:t>Планируемые результаты и способы их проверки.</w:t>
      </w:r>
      <w:r w:rsidRPr="0044317B">
        <w:rPr>
          <w:sz w:val="28"/>
          <w:szCs w:val="28"/>
        </w:rPr>
        <w:t xml:space="preserve">  </w:t>
      </w:r>
    </w:p>
    <w:p w14:paraId="6BC940B4" w14:textId="77777777" w:rsidR="000B4309" w:rsidRPr="0044317B" w:rsidRDefault="00526C1F">
      <w:pPr>
        <w:spacing w:after="13" w:line="270" w:lineRule="auto"/>
        <w:ind w:left="0" w:right="214" w:firstLine="567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Освоение </w:t>
      </w:r>
      <w:r w:rsidRPr="0044317B">
        <w:rPr>
          <w:sz w:val="28"/>
          <w:szCs w:val="28"/>
        </w:rPr>
        <w:tab/>
        <w:t xml:space="preserve">общеобразовательной </w:t>
      </w:r>
      <w:r w:rsidRPr="0044317B">
        <w:rPr>
          <w:sz w:val="28"/>
          <w:szCs w:val="28"/>
        </w:rPr>
        <w:tab/>
        <w:t xml:space="preserve">общеразвивающей </w:t>
      </w:r>
      <w:r w:rsidRPr="0044317B">
        <w:rPr>
          <w:sz w:val="28"/>
          <w:szCs w:val="28"/>
        </w:rPr>
        <w:tab/>
        <w:t xml:space="preserve">программы </w:t>
      </w:r>
      <w:r w:rsidRPr="0044317B">
        <w:rPr>
          <w:sz w:val="28"/>
          <w:szCs w:val="28"/>
        </w:rPr>
        <w:tab/>
        <w:t xml:space="preserve">дополнительного образования </w:t>
      </w:r>
      <w:r w:rsidRPr="0044317B">
        <w:rPr>
          <w:sz w:val="28"/>
          <w:szCs w:val="28"/>
        </w:rPr>
        <w:tab/>
        <w:t xml:space="preserve">предусматривает </w:t>
      </w:r>
      <w:r w:rsidRPr="0044317B">
        <w:rPr>
          <w:sz w:val="28"/>
          <w:szCs w:val="28"/>
        </w:rPr>
        <w:tab/>
        <w:t xml:space="preserve">получение </w:t>
      </w:r>
      <w:r w:rsidRPr="0044317B">
        <w:rPr>
          <w:sz w:val="28"/>
          <w:szCs w:val="28"/>
        </w:rPr>
        <w:tab/>
        <w:t>учащимися</w:t>
      </w:r>
      <w:r w:rsidRPr="0044317B">
        <w:rPr>
          <w:b/>
          <w:sz w:val="28"/>
          <w:szCs w:val="28"/>
        </w:rPr>
        <w:t xml:space="preserve"> </w:t>
      </w:r>
      <w:r w:rsidRPr="0044317B">
        <w:rPr>
          <w:b/>
          <w:sz w:val="28"/>
          <w:szCs w:val="28"/>
        </w:rPr>
        <w:tab/>
      </w:r>
      <w:r w:rsidRPr="0044317B">
        <w:rPr>
          <w:sz w:val="28"/>
          <w:szCs w:val="28"/>
        </w:rPr>
        <w:t xml:space="preserve">личностных, </w:t>
      </w:r>
      <w:r w:rsidRPr="0044317B">
        <w:rPr>
          <w:sz w:val="28"/>
          <w:szCs w:val="28"/>
        </w:rPr>
        <w:tab/>
        <w:t xml:space="preserve">метапредметных </w:t>
      </w:r>
      <w:r w:rsidRPr="0044317B">
        <w:rPr>
          <w:sz w:val="28"/>
          <w:szCs w:val="28"/>
        </w:rPr>
        <w:tab/>
        <w:t xml:space="preserve">и предметных результатов </w:t>
      </w:r>
    </w:p>
    <w:p w14:paraId="22C4261D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Личностные результаты</w:t>
      </w:r>
      <w:r w:rsidRPr="0044317B">
        <w:rPr>
          <w:sz w:val="28"/>
          <w:szCs w:val="28"/>
        </w:rPr>
        <w:t xml:space="preserve">: </w:t>
      </w:r>
    </w:p>
    <w:p w14:paraId="59F6EF97" w14:textId="77777777" w:rsidR="000B4309" w:rsidRPr="0044317B" w:rsidRDefault="00526C1F">
      <w:pPr>
        <w:spacing w:after="13" w:line="270" w:lineRule="auto"/>
        <w:ind w:left="562" w:right="1144"/>
        <w:jc w:val="left"/>
        <w:rPr>
          <w:sz w:val="28"/>
          <w:szCs w:val="28"/>
        </w:rPr>
      </w:pPr>
      <w:r w:rsidRPr="0044317B">
        <w:rPr>
          <w:sz w:val="28"/>
          <w:szCs w:val="28"/>
        </w:rPr>
        <w:t xml:space="preserve">- дисциплинированность, трудолюбие, упорство в достижении поставленных целей;  –  умение управлять своими эмоциями в различных ситуациях;  –  умение оказывать помощь своим сверстникам. </w:t>
      </w:r>
    </w:p>
    <w:p w14:paraId="71525183" w14:textId="77777777" w:rsidR="000B4309" w:rsidRPr="0044317B" w:rsidRDefault="00526C1F">
      <w:pPr>
        <w:ind w:right="433"/>
        <w:rPr>
          <w:sz w:val="28"/>
          <w:szCs w:val="28"/>
        </w:rPr>
      </w:pPr>
      <w:r w:rsidRPr="0044317B">
        <w:rPr>
          <w:b/>
          <w:sz w:val="28"/>
          <w:szCs w:val="28"/>
        </w:rPr>
        <w:t>Метапредметные результаты</w:t>
      </w:r>
      <w:r w:rsidRPr="0044317B">
        <w:rPr>
          <w:sz w:val="28"/>
          <w:szCs w:val="28"/>
        </w:rPr>
        <w:t xml:space="preserve"> – формирование универсальных учебных действий (УУД) </w:t>
      </w:r>
      <w:r w:rsidRPr="0044317B">
        <w:rPr>
          <w:b/>
          <w:sz w:val="28"/>
          <w:szCs w:val="28"/>
        </w:rPr>
        <w:t>Регулятивные УУД</w:t>
      </w:r>
      <w:r w:rsidRPr="0044317B">
        <w:rPr>
          <w:sz w:val="28"/>
          <w:szCs w:val="28"/>
        </w:rPr>
        <w:t xml:space="preserve">: </w:t>
      </w:r>
    </w:p>
    <w:p w14:paraId="7E0E10BD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понимать задачи, поставленные педагогом; </w:t>
      </w:r>
    </w:p>
    <w:p w14:paraId="7CA51021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знать технологическую последовательность выполнения работы; – правильно оценивать результаты своей деятельности. </w:t>
      </w:r>
    </w:p>
    <w:p w14:paraId="6368AA5D" w14:textId="77777777" w:rsidR="000B4309" w:rsidRPr="0044317B" w:rsidRDefault="00526C1F">
      <w:pPr>
        <w:spacing w:after="5" w:line="271" w:lineRule="auto"/>
        <w:ind w:left="562"/>
        <w:rPr>
          <w:sz w:val="28"/>
          <w:szCs w:val="28"/>
        </w:rPr>
      </w:pPr>
      <w:r w:rsidRPr="0044317B">
        <w:rPr>
          <w:b/>
          <w:sz w:val="28"/>
          <w:szCs w:val="28"/>
        </w:rPr>
        <w:t>Познавательные УУД:</w:t>
      </w:r>
      <w:r w:rsidRPr="0044317B">
        <w:rPr>
          <w:sz w:val="28"/>
          <w:szCs w:val="28"/>
        </w:rPr>
        <w:t xml:space="preserve"> </w:t>
      </w:r>
    </w:p>
    <w:p w14:paraId="415C8CAC" w14:textId="77777777" w:rsidR="000B4309" w:rsidRPr="0044317B" w:rsidRDefault="00526C1F">
      <w:pPr>
        <w:numPr>
          <w:ilvl w:val="1"/>
          <w:numId w:val="5"/>
        </w:numPr>
        <w:spacing w:after="13" w:line="270" w:lineRule="auto"/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научиться проявлять творческие способности; – развивать сенсорные и моторные навыки. </w:t>
      </w:r>
      <w:r w:rsidRPr="0044317B">
        <w:rPr>
          <w:b/>
          <w:sz w:val="28"/>
          <w:szCs w:val="28"/>
        </w:rPr>
        <w:t>Коммуникативные УУД:</w:t>
      </w:r>
      <w:r w:rsidRPr="0044317B">
        <w:rPr>
          <w:sz w:val="28"/>
          <w:szCs w:val="28"/>
        </w:rPr>
        <w:t xml:space="preserve"> </w:t>
      </w:r>
    </w:p>
    <w:p w14:paraId="168D88FD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учиться работать в коллективе; </w:t>
      </w:r>
    </w:p>
    <w:p w14:paraId="4ECD17F8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проявлять индивидуальность и самостоятельность. </w:t>
      </w:r>
    </w:p>
    <w:p w14:paraId="2D1D5891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b/>
          <w:sz w:val="28"/>
          <w:szCs w:val="28"/>
        </w:rPr>
        <w:t>Предметные результаты</w:t>
      </w:r>
      <w:r w:rsidRPr="0044317B">
        <w:rPr>
          <w:sz w:val="28"/>
          <w:szCs w:val="28"/>
        </w:rPr>
        <w:t xml:space="preserve"> – формирование навыков игры в волейбол, применения технологий, приемов и методов работы по программе, приобретение опыта физкультурноспортивной деятельности. </w:t>
      </w:r>
    </w:p>
    <w:p w14:paraId="59DB737D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Ожидаемый результат непосредственно проистекает из задач, поэтому должен отражает все три заявленные в задачах составляющие: обучение, развитие  и воспитание личности обучающихся. </w:t>
      </w:r>
    </w:p>
    <w:p w14:paraId="52EA60D2" w14:textId="77777777" w:rsidR="000B4309" w:rsidRPr="0044317B" w:rsidRDefault="00526C1F">
      <w:pPr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Данная программа  делает  акцент на формирование у учащихся активистской культуры здоровья и предполагает:  </w:t>
      </w:r>
    </w:p>
    <w:p w14:paraId="04912D09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  – умение использовать полученные знания для успешного выступления на соревнованиях;  </w:t>
      </w:r>
    </w:p>
    <w:p w14:paraId="50797674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спортивный образ (стиль) жизни, предусматривающий активные занятия спортом и регулярное участие в спортивных соревнованиях;  </w:t>
      </w:r>
    </w:p>
    <w:p w14:paraId="5EC22538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стремление индивида вовлечь в занятия волейболом  свое ближайшее окружение.  </w:t>
      </w:r>
      <w:r w:rsidRPr="0044317B">
        <w:rPr>
          <w:b/>
          <w:sz w:val="28"/>
          <w:szCs w:val="28"/>
        </w:rPr>
        <w:t xml:space="preserve">После окончания первого года обучения учащийся должен знать: </w:t>
      </w:r>
    </w:p>
    <w:p w14:paraId="591AB075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расстановку игроков на поле; </w:t>
      </w:r>
    </w:p>
    <w:p w14:paraId="6FF04D8B" w14:textId="77777777" w:rsidR="000B4309" w:rsidRPr="0044317B" w:rsidRDefault="00526C1F">
      <w:pPr>
        <w:numPr>
          <w:ilvl w:val="1"/>
          <w:numId w:val="5"/>
        </w:numPr>
        <w:spacing w:after="13" w:line="270" w:lineRule="auto"/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правила перехода игроков по номерам; – правильность счёт по партиям; </w:t>
      </w:r>
      <w:r w:rsidRPr="0044317B">
        <w:rPr>
          <w:b/>
          <w:sz w:val="28"/>
          <w:szCs w:val="28"/>
        </w:rPr>
        <w:t xml:space="preserve">уметь: </w:t>
      </w:r>
    </w:p>
    <w:p w14:paraId="70DBD3EA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lastRenderedPageBreak/>
        <w:t xml:space="preserve">выполнять перемещения и стойки; </w:t>
      </w:r>
    </w:p>
    <w:p w14:paraId="3C5DB31E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приём и передачу мяча сверху двумя руками; </w:t>
      </w:r>
    </w:p>
    <w:p w14:paraId="71AD4A28" w14:textId="77777777" w:rsidR="000B4309" w:rsidRPr="0044317B" w:rsidRDefault="00526C1F">
      <w:pPr>
        <w:numPr>
          <w:ilvl w:val="1"/>
          <w:numId w:val="5"/>
        </w:numPr>
        <w:spacing w:after="13" w:line="270" w:lineRule="auto"/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приём и передачу мяча снизу над собой и на сетку мяча; – выполнять нижнюю подачу с 5-6 метров; – выполнять падения. </w:t>
      </w:r>
    </w:p>
    <w:p w14:paraId="2002CC95" w14:textId="77777777" w:rsidR="000B4309" w:rsidRPr="0044317B" w:rsidRDefault="00526C1F">
      <w:pPr>
        <w:spacing w:after="5" w:line="271" w:lineRule="auto"/>
        <w:ind w:left="562" w:right="2564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После окончания второго года обучения учащийся должен: знать: </w:t>
      </w:r>
    </w:p>
    <w:p w14:paraId="266F20E9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расстановку игроков на поле при приёме и подаче соперника; </w:t>
      </w:r>
    </w:p>
    <w:p w14:paraId="104E47A4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классификацию упражнений, применяемых в учебно-тренировочном процессе; </w:t>
      </w:r>
    </w:p>
    <w:p w14:paraId="261F0C83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ведение счёта по протоколу; </w:t>
      </w:r>
      <w:r w:rsidRPr="0044317B">
        <w:rPr>
          <w:b/>
          <w:sz w:val="28"/>
          <w:szCs w:val="28"/>
        </w:rPr>
        <w:t xml:space="preserve">уметь: </w:t>
      </w:r>
    </w:p>
    <w:p w14:paraId="102FBE55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перемещения и стойки; </w:t>
      </w:r>
    </w:p>
    <w:p w14:paraId="12A573F6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приём мяча сверху двумя руками, снизу двумя руками с подачи в зонах 6,1,5 и первая передача в зоны 3,2; </w:t>
      </w:r>
    </w:p>
    <w:p w14:paraId="705E56DE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передачи мяча снизу над собой в круге; </w:t>
      </w:r>
    </w:p>
    <w:p w14:paraId="6E376CD2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нижнюю прямую, боковую подачу на точность; </w:t>
      </w:r>
    </w:p>
    <w:p w14:paraId="5F569CF6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нападающий удар из зоны 4 с передачи партнёра из зоны 3; – выполнять обманные действия “скидки”. </w:t>
      </w:r>
    </w:p>
    <w:p w14:paraId="18D08022" w14:textId="77777777" w:rsidR="000B4309" w:rsidRPr="0044317B" w:rsidRDefault="00526C1F">
      <w:pPr>
        <w:spacing w:after="5" w:line="271" w:lineRule="auto"/>
        <w:ind w:left="562" w:right="2475"/>
        <w:rPr>
          <w:sz w:val="28"/>
          <w:szCs w:val="28"/>
        </w:rPr>
      </w:pPr>
      <w:r w:rsidRPr="0044317B">
        <w:rPr>
          <w:b/>
          <w:sz w:val="28"/>
          <w:szCs w:val="28"/>
        </w:rPr>
        <w:t xml:space="preserve">После окончания третьего года обучения учащийся должен: знать: </w:t>
      </w:r>
    </w:p>
    <w:p w14:paraId="11D04802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переход средней линии; </w:t>
      </w:r>
    </w:p>
    <w:p w14:paraId="7E673C48" w14:textId="77777777" w:rsidR="000B4309" w:rsidRPr="0044317B" w:rsidRDefault="00526C1F">
      <w:pPr>
        <w:numPr>
          <w:ilvl w:val="1"/>
          <w:numId w:val="5"/>
        </w:numPr>
        <w:spacing w:after="13" w:line="270" w:lineRule="auto"/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положение о соревнованиях; способы проведения соревнований: круговой, с выбыванием, смешанный; – обязанности судей; </w:t>
      </w:r>
      <w:r w:rsidRPr="0044317B">
        <w:rPr>
          <w:b/>
          <w:sz w:val="28"/>
          <w:szCs w:val="28"/>
        </w:rPr>
        <w:t xml:space="preserve">уметь: </w:t>
      </w:r>
    </w:p>
    <w:p w14:paraId="598081E7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передачи мяча сверху двумя руками из глубины площадки для нападающего удара; </w:t>
      </w:r>
    </w:p>
    <w:p w14:paraId="32045C8D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передачи мяча сверху двумя руками у сетки, стоя спиной по направлению; </w:t>
      </w:r>
    </w:p>
    <w:p w14:paraId="6C5F5AB2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передачу сверху двумя руками в прыжке; </w:t>
      </w:r>
    </w:p>
    <w:p w14:paraId="212757D3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верхнюю прямую подачу; </w:t>
      </w:r>
    </w:p>
    <w:p w14:paraId="7D61088C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нападающий удар из зон 4, 3, 2 с высоких и средних передач; </w:t>
      </w:r>
    </w:p>
    <w:p w14:paraId="0E91ED55" w14:textId="77777777" w:rsidR="000B4309" w:rsidRPr="0044317B" w:rsidRDefault="00526C1F">
      <w:pPr>
        <w:numPr>
          <w:ilvl w:val="1"/>
          <w:numId w:val="5"/>
        </w:numPr>
        <w:ind w:right="433" w:hanging="182"/>
        <w:rPr>
          <w:sz w:val="28"/>
          <w:szCs w:val="28"/>
        </w:rPr>
      </w:pPr>
      <w:r w:rsidRPr="0044317B">
        <w:rPr>
          <w:sz w:val="28"/>
          <w:szCs w:val="28"/>
        </w:rPr>
        <w:t xml:space="preserve">выполнять одиночное блокирование прямого нападающего удара по ходу в зонах 4, 3, 2. </w:t>
      </w:r>
    </w:p>
    <w:p w14:paraId="0F4A7CC5" w14:textId="77777777" w:rsidR="000B4309" w:rsidRPr="0044317B" w:rsidRDefault="00526C1F">
      <w:pPr>
        <w:spacing w:after="108"/>
        <w:ind w:left="-15" w:right="433" w:firstLine="567"/>
        <w:rPr>
          <w:sz w:val="28"/>
          <w:szCs w:val="28"/>
        </w:rPr>
      </w:pPr>
      <w:r w:rsidRPr="0044317B">
        <w:rPr>
          <w:sz w:val="28"/>
          <w:szCs w:val="28"/>
        </w:rPr>
        <w:t xml:space="preserve">Проверка качества реализации программы осуществляется на основе анализа результатов выполнения контрольных нормативов и контрольных заданий, участия в соревнованиях и товарищеских играх. </w:t>
      </w:r>
    </w:p>
    <w:p w14:paraId="37A14F75" w14:textId="77777777" w:rsidR="000B4309" w:rsidRDefault="00526C1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14:paraId="427216B1" w14:textId="3694E334" w:rsidR="000B4309" w:rsidRDefault="00526C1F">
      <w:pPr>
        <w:spacing w:after="0" w:line="259" w:lineRule="auto"/>
        <w:ind w:left="567" w:firstLine="0"/>
        <w:jc w:val="left"/>
        <w:rPr>
          <w:b/>
        </w:rPr>
      </w:pPr>
      <w:r>
        <w:rPr>
          <w:b/>
        </w:rPr>
        <w:t xml:space="preserve"> </w:t>
      </w:r>
    </w:p>
    <w:p w14:paraId="08DD17E9" w14:textId="566D54BE" w:rsidR="0044317B" w:rsidRDefault="0044317B">
      <w:pPr>
        <w:spacing w:after="0" w:line="259" w:lineRule="auto"/>
        <w:ind w:left="567" w:firstLine="0"/>
        <w:jc w:val="left"/>
        <w:rPr>
          <w:b/>
        </w:rPr>
      </w:pPr>
    </w:p>
    <w:p w14:paraId="3B58D98F" w14:textId="77777777" w:rsidR="0044317B" w:rsidRDefault="0044317B">
      <w:pPr>
        <w:spacing w:after="0" w:line="259" w:lineRule="auto"/>
        <w:ind w:left="567" w:firstLine="0"/>
        <w:jc w:val="left"/>
      </w:pPr>
    </w:p>
    <w:p w14:paraId="2DDD6050" w14:textId="77777777" w:rsidR="000B4309" w:rsidRPr="00772A5D" w:rsidRDefault="00526C1F">
      <w:pPr>
        <w:spacing w:after="26" w:line="259" w:lineRule="auto"/>
        <w:ind w:left="567" w:firstLine="0"/>
        <w:jc w:val="left"/>
        <w:rPr>
          <w:sz w:val="28"/>
        </w:rPr>
      </w:pPr>
      <w:r>
        <w:rPr>
          <w:b/>
        </w:rPr>
        <w:t xml:space="preserve"> </w:t>
      </w:r>
    </w:p>
    <w:p w14:paraId="5BE35F16" w14:textId="77777777" w:rsidR="00D3776D" w:rsidRPr="00772A5D" w:rsidRDefault="00526C1F">
      <w:pPr>
        <w:pStyle w:val="1"/>
        <w:spacing w:after="0"/>
        <w:ind w:left="604" w:right="1455"/>
        <w:rPr>
          <w:sz w:val="28"/>
        </w:rPr>
      </w:pPr>
      <w:r w:rsidRPr="00772A5D">
        <w:rPr>
          <w:sz w:val="28"/>
        </w:rPr>
        <w:lastRenderedPageBreak/>
        <w:t xml:space="preserve">Раздел 2.  Содержание программы </w:t>
      </w:r>
    </w:p>
    <w:p w14:paraId="20C4B900" w14:textId="1077B83B" w:rsidR="000B4309" w:rsidRPr="00772A5D" w:rsidRDefault="00526C1F">
      <w:pPr>
        <w:pStyle w:val="1"/>
        <w:spacing w:after="0"/>
        <w:ind w:left="604" w:right="1455"/>
        <w:rPr>
          <w:sz w:val="28"/>
        </w:rPr>
      </w:pPr>
      <w:r w:rsidRPr="00772A5D">
        <w:rPr>
          <w:sz w:val="28"/>
        </w:rPr>
        <w:t>2.1. Учебный (тематический) план Учебно-тематический план</w:t>
      </w:r>
      <w:r w:rsidR="00D3776D" w:rsidRPr="00772A5D">
        <w:rPr>
          <w:sz w:val="28"/>
        </w:rPr>
        <w:t>.</w:t>
      </w:r>
    </w:p>
    <w:tbl>
      <w:tblPr>
        <w:tblStyle w:val="TableGrid"/>
        <w:tblW w:w="9446" w:type="dxa"/>
        <w:tblInd w:w="521" w:type="dxa"/>
        <w:tblCellMar>
          <w:top w:w="13" w:type="dxa"/>
          <w:left w:w="38" w:type="dxa"/>
        </w:tblCellMar>
        <w:tblLook w:val="04A0" w:firstRow="1" w:lastRow="0" w:firstColumn="1" w:lastColumn="0" w:noHBand="0" w:noVBand="1"/>
      </w:tblPr>
      <w:tblGrid>
        <w:gridCol w:w="7"/>
        <w:gridCol w:w="567"/>
        <w:gridCol w:w="7"/>
        <w:gridCol w:w="3854"/>
        <w:gridCol w:w="7"/>
        <w:gridCol w:w="1228"/>
        <w:gridCol w:w="7"/>
        <w:gridCol w:w="1126"/>
        <w:gridCol w:w="7"/>
        <w:gridCol w:w="272"/>
        <w:gridCol w:w="848"/>
        <w:gridCol w:w="8"/>
        <w:gridCol w:w="1500"/>
        <w:gridCol w:w="8"/>
      </w:tblGrid>
      <w:tr w:rsidR="000B4309" w14:paraId="0CFC3E3E" w14:textId="77777777" w:rsidTr="00A16486">
        <w:trPr>
          <w:gridAfter w:val="1"/>
          <w:wAfter w:w="8" w:type="dxa"/>
          <w:trHeight w:val="377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09F8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№№ п/п</w:t>
            </w:r>
            <w:r>
              <w:t xml:space="preserve"> 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482F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Наименование разделов и тем</w:t>
            </w:r>
            <w:r>
              <w:t xml:space="preserve"> </w:t>
            </w:r>
          </w:p>
        </w:tc>
        <w:tc>
          <w:tcPr>
            <w:tcW w:w="3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BCB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В том числе:</w:t>
            </w:r>
            <w:r>
              <w:t xml:space="preserve">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209F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Формы  аттестации</w:t>
            </w:r>
            <w:r>
              <w:t xml:space="preserve"> </w:t>
            </w:r>
          </w:p>
        </w:tc>
      </w:tr>
      <w:tr w:rsidR="000B4309" w14:paraId="68E7DC9E" w14:textId="77777777" w:rsidTr="00A16486">
        <w:trPr>
          <w:gridAfter w:val="1"/>
          <w:wAfter w:w="8" w:type="dxa"/>
          <w:trHeight w:val="3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C992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B613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D60B" w14:textId="77777777" w:rsidR="000B4309" w:rsidRDefault="00526C1F">
            <w:pPr>
              <w:spacing w:after="0" w:line="259" w:lineRule="auto"/>
              <w:ind w:left="214" w:firstLine="0"/>
              <w:jc w:val="left"/>
            </w:pPr>
            <w:r>
              <w:rPr>
                <w:b/>
              </w:rPr>
              <w:t xml:space="preserve">Общее 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8C7" w14:textId="77777777" w:rsidR="000B4309" w:rsidRDefault="00526C1F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Из них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550C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26710473" w14:textId="77777777" w:rsidTr="00A16486">
        <w:trPr>
          <w:gridAfter w:val="1"/>
          <w:wAfter w:w="8" w:type="dxa"/>
          <w:trHeight w:val="3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97C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DB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EB6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6BD" w14:textId="77777777" w:rsidR="000B4309" w:rsidRDefault="00526C1F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теоретич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7A91" w14:textId="77777777" w:rsidR="000B4309" w:rsidRDefault="00526C1F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практ.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FAE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25D2665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80C6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35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Основы знаний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70D5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63C2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525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8D65" w14:textId="77777777" w:rsidR="000B4309" w:rsidRDefault="00526C1F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</w:tr>
      <w:tr w:rsidR="000B4309" w14:paraId="10BC1719" w14:textId="77777777" w:rsidTr="00A16486">
        <w:trPr>
          <w:gridAfter w:val="1"/>
          <w:wAfter w:w="8" w:type="dxa"/>
          <w:trHeight w:val="442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E34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EBE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E4D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A31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98CF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2353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t xml:space="preserve">Тестирование по основам  знаний </w:t>
            </w:r>
          </w:p>
        </w:tc>
      </w:tr>
      <w:tr w:rsidR="000B4309" w14:paraId="69BAF6ED" w14:textId="77777777" w:rsidTr="00A16486">
        <w:trPr>
          <w:gridAfter w:val="1"/>
          <w:wAfter w:w="8" w:type="dxa"/>
          <w:trHeight w:val="927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DBCC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E00D" w14:textId="77777777" w:rsidR="000B4309" w:rsidRDefault="00526C1F">
            <w:pPr>
              <w:spacing w:after="0" w:line="259" w:lineRule="auto"/>
              <w:ind w:left="0" w:right="351" w:firstLine="0"/>
              <w:jc w:val="left"/>
            </w:pPr>
            <w:r>
              <w:t xml:space="preserve">История развития волейбола. Правила игры и соревнований  по волейболу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1C61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7DEC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818F" w14:textId="77777777" w:rsidR="000B4309" w:rsidRDefault="00526C1F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CEE9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91B004C" w14:textId="77777777" w:rsidTr="00A16486">
        <w:trPr>
          <w:gridAfter w:val="1"/>
          <w:wAfter w:w="8" w:type="dxa"/>
          <w:trHeight w:val="92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DFC1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BA0B" w14:textId="77777777" w:rsidR="000B4309" w:rsidRDefault="00526C1F">
            <w:pPr>
              <w:spacing w:after="0" w:line="259" w:lineRule="auto"/>
              <w:ind w:left="0" w:right="358" w:firstLine="0"/>
            </w:pPr>
            <w:r>
              <w:t xml:space="preserve">Влияние физических упражнений  на организм человека.  Закаливание и здоровье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040C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2836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702A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F3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47440E10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29BE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87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Общая физическая подготовка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9ED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30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184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7C8B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27</w:t>
            </w:r>
            <w:r>
              <w:t xml:space="preserve">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9013" w14:textId="77777777" w:rsidR="000B4309" w:rsidRDefault="00526C1F">
            <w:pPr>
              <w:spacing w:after="1" w:line="276" w:lineRule="auto"/>
              <w:ind w:left="0" w:firstLine="0"/>
              <w:jc w:val="center"/>
            </w:pPr>
            <w:r>
              <w:t xml:space="preserve">Тестирование уровня  </w:t>
            </w:r>
          </w:p>
          <w:p w14:paraId="25C30FDB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t xml:space="preserve">физической  подготовлен. </w:t>
            </w:r>
          </w:p>
        </w:tc>
      </w:tr>
      <w:tr w:rsidR="000B4309" w14:paraId="43D54E6D" w14:textId="77777777" w:rsidTr="00A16486">
        <w:trPr>
          <w:gridAfter w:val="1"/>
          <w:wAfter w:w="8" w:type="dxa"/>
          <w:trHeight w:val="442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5CEC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CCB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Гимнастические упражнения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763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C388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7E8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21E68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607B6BD4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92D9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43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Легкоатлетические упражнения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C3E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6B15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630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85F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1F28FCE9" w14:textId="77777777" w:rsidTr="00A16486">
        <w:trPr>
          <w:gridAfter w:val="1"/>
          <w:wAfter w:w="8" w:type="dxa"/>
          <w:trHeight w:val="440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98D3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DAC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F59C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519D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C42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C33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9A870ED" w14:textId="77777777" w:rsidTr="00A16486">
        <w:trPr>
          <w:gridAfter w:val="1"/>
          <w:wAfter w:w="8" w:type="dxa"/>
          <w:trHeight w:val="442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7BA" w14:textId="77777777" w:rsidR="000B4309" w:rsidRDefault="00526C1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>III</w:t>
            </w: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D12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Техническая подготовка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45B6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63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6B8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B793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54</w:t>
            </w:r>
            <w:r>
              <w:t xml:space="preserve">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3700" w14:textId="77777777" w:rsidR="000B4309" w:rsidRDefault="00526C1F">
            <w:pPr>
              <w:spacing w:after="0" w:line="238" w:lineRule="auto"/>
              <w:ind w:left="0" w:firstLine="0"/>
              <w:jc w:val="center"/>
            </w:pPr>
            <w:r>
              <w:t xml:space="preserve">Тестирование уровня </w:t>
            </w:r>
          </w:p>
          <w:p w14:paraId="1260E879" w14:textId="77777777" w:rsidR="000B4309" w:rsidRDefault="00526C1F">
            <w:pPr>
              <w:spacing w:after="21" w:line="259" w:lineRule="auto"/>
              <w:ind w:left="65" w:firstLine="0"/>
            </w:pPr>
            <w:r>
              <w:t xml:space="preserve">технической </w:t>
            </w:r>
          </w:p>
          <w:p w14:paraId="2AC32BE5" w14:textId="77777777" w:rsidR="000B4309" w:rsidRDefault="00526C1F">
            <w:pPr>
              <w:spacing w:after="0" w:line="259" w:lineRule="auto"/>
              <w:ind w:left="38" w:firstLine="0"/>
            </w:pPr>
            <w:r>
              <w:t xml:space="preserve">подготовлен. </w:t>
            </w:r>
          </w:p>
          <w:p w14:paraId="1C77C40A" w14:textId="77777777" w:rsidR="000B4309" w:rsidRDefault="00526C1F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</w:tr>
      <w:tr w:rsidR="000B4309" w14:paraId="030A3BEE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FDE8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5D89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Техника передвижения и стоек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29B7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F5E5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6AD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6453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634DC481" w14:textId="77777777" w:rsidTr="00A16486">
        <w:trPr>
          <w:gridAfter w:val="1"/>
          <w:wAfter w:w="8" w:type="dxa"/>
          <w:trHeight w:val="653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D122" w14:textId="77777777" w:rsidR="000B4309" w:rsidRDefault="00526C1F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D9F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Техника приёма и передач мяча сверху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E630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15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BFF1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47CF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4A01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1AB8C19B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D45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2D3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Техника приёма мяча снизу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2C9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15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5B5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EEAE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65F7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01ABF14F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4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491F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Нижняя прямая подача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599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15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889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3D1A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6E42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0C0319E5" w14:textId="77777777" w:rsidTr="00A16486">
        <w:trPr>
          <w:gridAfter w:val="1"/>
          <w:wAfter w:w="8" w:type="dxa"/>
          <w:trHeight w:val="442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1347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71C0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Нападающие удары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CE5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53C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92AF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CC8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1B6ED5B5" w14:textId="77777777" w:rsidTr="00A16486">
        <w:trPr>
          <w:gridAfter w:val="1"/>
          <w:wAfter w:w="8" w:type="dxa"/>
          <w:trHeight w:val="440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135F" w14:textId="77777777" w:rsidR="000B4309" w:rsidRDefault="00526C1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IV</w:t>
            </w: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11A8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Тактическая подготовка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478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2A7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3917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28</w:t>
            </w:r>
            <w:r>
              <w:t xml:space="preserve">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C0C0C0"/>
              <w:right w:val="single" w:sz="4" w:space="0" w:color="000000"/>
            </w:tcBorders>
            <w:vAlign w:val="center"/>
          </w:tcPr>
          <w:p w14:paraId="1932F895" w14:textId="77777777" w:rsidR="000B4309" w:rsidRDefault="00526C1F">
            <w:pPr>
              <w:spacing w:after="0" w:line="238" w:lineRule="auto"/>
              <w:ind w:left="0" w:firstLine="0"/>
              <w:jc w:val="center"/>
            </w:pPr>
            <w:r>
              <w:t xml:space="preserve">Тестирование уровня </w:t>
            </w:r>
          </w:p>
          <w:p w14:paraId="53771BB5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t xml:space="preserve">тактической подготовлен. </w:t>
            </w:r>
          </w:p>
        </w:tc>
      </w:tr>
      <w:tr w:rsidR="000B4309" w14:paraId="3DA4BF6B" w14:textId="77777777" w:rsidTr="00A16486">
        <w:trPr>
          <w:gridAfter w:val="1"/>
          <w:wAfter w:w="8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4A43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A71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действия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A0E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745E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65B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77A1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5029C80E" w14:textId="77777777" w:rsidTr="00A16486">
        <w:trPr>
          <w:gridAfter w:val="1"/>
          <w:wAfter w:w="8" w:type="dxa"/>
          <w:trHeight w:val="443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2A3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E17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Групповые действия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B154" w14:textId="77777777" w:rsidR="000B4309" w:rsidRDefault="00526C1F">
            <w:pPr>
              <w:spacing w:after="0" w:line="259" w:lineRule="auto"/>
              <w:ind w:left="0" w:right="41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FB6" w14:textId="77777777" w:rsidR="000B4309" w:rsidRDefault="00526C1F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5E0B" w14:textId="77777777" w:rsidR="000B4309" w:rsidRDefault="00526C1F">
            <w:pPr>
              <w:spacing w:after="0"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4" w:space="0" w:color="000000"/>
            </w:tcBorders>
          </w:tcPr>
          <w:p w14:paraId="017DBF8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969171C" w14:textId="77777777" w:rsidTr="00A16486">
        <w:trPr>
          <w:gridBefore w:val="1"/>
          <w:wBefore w:w="7" w:type="dxa"/>
          <w:trHeight w:val="445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065" w14:textId="77777777" w:rsidR="000B4309" w:rsidRDefault="00526C1F">
            <w:pPr>
              <w:spacing w:after="0" w:line="259" w:lineRule="auto"/>
              <w:ind w:left="0" w:right="25" w:firstLine="0"/>
              <w:jc w:val="center"/>
            </w:pPr>
            <w:r>
              <w:t xml:space="preserve">3.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9CB" w14:textId="77777777" w:rsidR="000B4309" w:rsidRDefault="00526C1F">
            <w:pPr>
              <w:spacing w:after="0" w:line="259" w:lineRule="auto"/>
              <w:ind w:left="5" w:firstLine="0"/>
              <w:jc w:val="left"/>
            </w:pPr>
            <w:r>
              <w:t xml:space="preserve">Командные действия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282F" w14:textId="77777777" w:rsidR="000B4309" w:rsidRDefault="00526C1F">
            <w:pPr>
              <w:spacing w:after="0" w:line="259" w:lineRule="auto"/>
              <w:ind w:left="0" w:right="1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24D" w14:textId="77777777" w:rsidR="000B4309" w:rsidRDefault="00526C1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7E4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2F9DB" w14:textId="77777777" w:rsidR="000B4309" w:rsidRDefault="00526C1F">
            <w:pPr>
              <w:spacing w:after="0" w:line="259" w:lineRule="auto"/>
              <w:ind w:left="194" w:firstLine="0"/>
              <w:jc w:val="left"/>
            </w:pPr>
            <w:r>
              <w:t xml:space="preserve">6 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3514" w14:textId="77777777" w:rsidR="000B4309" w:rsidRDefault="00526C1F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0B4309" w14:paraId="410CEF5D" w14:textId="77777777" w:rsidTr="00A16486">
        <w:trPr>
          <w:gridBefore w:val="1"/>
          <w:wBefore w:w="7" w:type="dxa"/>
          <w:trHeight w:val="439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4A8" w14:textId="77777777" w:rsidR="000B4309" w:rsidRDefault="00526C1F">
            <w:pPr>
              <w:spacing w:after="0" w:line="259" w:lineRule="auto"/>
              <w:ind w:left="0" w:right="25" w:firstLine="0"/>
              <w:jc w:val="center"/>
            </w:pPr>
            <w:r>
              <w:t xml:space="preserve">4.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F72" w14:textId="77777777" w:rsidR="000B4309" w:rsidRDefault="00526C1F">
            <w:pPr>
              <w:spacing w:after="0" w:line="259" w:lineRule="auto"/>
              <w:ind w:left="5" w:firstLine="0"/>
              <w:jc w:val="left"/>
            </w:pPr>
            <w:r>
              <w:t xml:space="preserve">Тактика защиты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4E04" w14:textId="77777777" w:rsidR="000B4309" w:rsidRDefault="00526C1F">
            <w:pPr>
              <w:spacing w:after="0" w:line="259" w:lineRule="auto"/>
              <w:ind w:left="0" w:right="1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4FC" w14:textId="77777777" w:rsidR="000B4309" w:rsidRDefault="00526C1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47FB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57EB5" w14:textId="77777777" w:rsidR="000B4309" w:rsidRDefault="00526C1F">
            <w:pPr>
              <w:spacing w:after="0" w:line="259" w:lineRule="auto"/>
              <w:ind w:left="194" w:firstLine="0"/>
              <w:jc w:val="left"/>
            </w:pPr>
            <w:r>
              <w:t xml:space="preserve">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A1C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6B56A6B8" w14:textId="77777777" w:rsidTr="00A16486">
        <w:trPr>
          <w:gridBefore w:val="1"/>
          <w:wBefore w:w="7" w:type="dxa"/>
          <w:trHeight w:val="653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92BC" w14:textId="77777777" w:rsidR="000B4309" w:rsidRDefault="00526C1F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V</w:t>
            </w: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08DE" w14:textId="77777777" w:rsidR="000B4309" w:rsidRDefault="00526C1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Контрольные испытания и соревнования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0CEE" w14:textId="77777777" w:rsidR="000B4309" w:rsidRDefault="00526C1F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EFF5" w14:textId="77777777" w:rsidR="000B4309" w:rsidRDefault="00526C1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0809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2F58D" w14:textId="77777777" w:rsidR="000B4309" w:rsidRDefault="00526C1F">
            <w:pPr>
              <w:spacing w:after="0" w:line="259" w:lineRule="auto"/>
              <w:ind w:left="194" w:firstLine="0"/>
              <w:jc w:val="lef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1F5B" w14:textId="77777777" w:rsidR="000B4309" w:rsidRDefault="00526C1F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0B4309" w14:paraId="771BAB37" w14:textId="77777777" w:rsidTr="00A16486">
        <w:trPr>
          <w:gridBefore w:val="1"/>
          <w:wBefore w:w="7" w:type="dxa"/>
          <w:trHeight w:val="374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6D7AD" w14:textId="77777777" w:rsidR="000B4309" w:rsidRDefault="00526C1F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0B5A" w14:textId="77777777" w:rsidR="000B4309" w:rsidRDefault="00526C1F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Итоговое занятие</w:t>
            </w:r>
            <w: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26C7" w14:textId="77777777" w:rsidR="000B4309" w:rsidRDefault="00526C1F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B24" w14:textId="77777777" w:rsidR="000B4309" w:rsidRDefault="00526C1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3BEA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670C0" w14:textId="77777777" w:rsidR="000B4309" w:rsidRDefault="00526C1F">
            <w:pPr>
              <w:spacing w:after="0" w:line="259" w:lineRule="auto"/>
              <w:ind w:left="214" w:firstLine="0"/>
              <w:jc w:val="left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C4B" w14:textId="77777777" w:rsidR="000B4309" w:rsidRDefault="00526C1F">
            <w:pPr>
              <w:spacing w:after="0" w:line="259" w:lineRule="auto"/>
              <w:ind w:left="48" w:firstLine="0"/>
            </w:pPr>
            <w:r>
              <w:t xml:space="preserve">Подв. итогов </w:t>
            </w:r>
          </w:p>
        </w:tc>
      </w:tr>
      <w:tr w:rsidR="000B4309" w14:paraId="6FE1BCBF" w14:textId="77777777" w:rsidTr="00A16486">
        <w:trPr>
          <w:gridBefore w:val="1"/>
          <w:wBefore w:w="7" w:type="dxa"/>
          <w:trHeight w:val="377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523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3F8B4" w14:textId="77777777" w:rsidR="000B4309" w:rsidRDefault="00526C1F">
            <w:pPr>
              <w:spacing w:after="0" w:line="259" w:lineRule="auto"/>
              <w:ind w:left="907" w:firstLine="0"/>
              <w:jc w:val="left"/>
            </w:pPr>
            <w:r>
              <w:rPr>
                <w:b/>
              </w:rPr>
              <w:t>Итого часов:</w:t>
            </w:r>
            <w:r>
              <w:t xml:space="preserve"> 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8E5B0" w14:textId="77777777" w:rsidR="000B4309" w:rsidRDefault="00526C1F">
            <w:pPr>
              <w:spacing w:after="0" w:line="259" w:lineRule="auto"/>
              <w:ind w:left="0" w:right="73" w:firstLine="0"/>
              <w:jc w:val="right"/>
            </w:pPr>
            <w:r>
              <w:rPr>
                <w:b/>
              </w:rPr>
              <w:t>В течение года</w:t>
            </w:r>
            <w: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051A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14B" w14:textId="77777777" w:rsidR="000B4309" w:rsidRDefault="00526C1F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0B4309" w14:paraId="5DC8226C" w14:textId="77777777" w:rsidTr="00A16486">
        <w:trPr>
          <w:gridBefore w:val="1"/>
          <w:wBefore w:w="7" w:type="dxa"/>
          <w:trHeight w:val="3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12D58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7B79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4573" w14:textId="77777777" w:rsidR="000B4309" w:rsidRDefault="00526C1F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144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1BD3" w14:textId="77777777" w:rsidR="000B4309" w:rsidRDefault="00526C1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27</w:t>
            </w: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55FB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4F4AC" w14:textId="77777777" w:rsidR="000B4309" w:rsidRDefault="00526C1F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117</w:t>
            </w:r>
            <w: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4F91" w14:textId="77777777" w:rsidR="000B4309" w:rsidRDefault="00526C1F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A16486" w14:paraId="68F1B7AE" w14:textId="77777777" w:rsidTr="00A16486">
        <w:trPr>
          <w:gridBefore w:val="1"/>
          <w:wBefore w:w="7" w:type="dxa"/>
          <w:trHeight w:val="414"/>
        </w:trPr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1DD84A4" w14:textId="77777777" w:rsidR="00A16486" w:rsidRDefault="00A164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3667A4" w14:textId="77777777" w:rsidR="00A16486" w:rsidRDefault="00A16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432ACCF" w14:textId="77777777" w:rsidR="00A16486" w:rsidRDefault="00A16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1C5DD0" w14:textId="77777777" w:rsidR="00A16486" w:rsidRDefault="00A16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47BB85" w14:textId="77777777" w:rsidR="00A16486" w:rsidRDefault="00A1648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6CD6BB6" w14:textId="3C332264" w:rsidR="000B4309" w:rsidRDefault="00526C1F" w:rsidP="00D3776D">
      <w:pPr>
        <w:spacing w:after="159" w:line="259" w:lineRule="auto"/>
        <w:ind w:left="567" w:firstLine="0"/>
        <w:jc w:val="left"/>
      </w:pPr>
      <w:r>
        <w:rPr>
          <w:b/>
        </w:rPr>
        <w:t xml:space="preserve"> </w:t>
      </w:r>
    </w:p>
    <w:p w14:paraId="01AA070D" w14:textId="10BB37D0" w:rsidR="000B4309" w:rsidRPr="0044317B" w:rsidRDefault="00526C1F">
      <w:pPr>
        <w:spacing w:after="142" w:line="271" w:lineRule="auto"/>
        <w:ind w:left="552" w:right="2475" w:firstLine="2437"/>
        <w:rPr>
          <w:sz w:val="28"/>
        </w:rPr>
      </w:pPr>
      <w:r w:rsidRPr="0044317B">
        <w:rPr>
          <w:b/>
          <w:sz w:val="28"/>
        </w:rPr>
        <w:t xml:space="preserve">2.2. Содержание учебного плана          </w:t>
      </w:r>
    </w:p>
    <w:p w14:paraId="72DD40B5" w14:textId="77777777" w:rsidR="000B4309" w:rsidRPr="0044317B" w:rsidRDefault="00526C1F">
      <w:pPr>
        <w:spacing w:after="5" w:line="271" w:lineRule="auto"/>
        <w:ind w:left="562"/>
        <w:rPr>
          <w:sz w:val="28"/>
        </w:rPr>
      </w:pPr>
      <w:r w:rsidRPr="0044317B">
        <w:rPr>
          <w:b/>
          <w:sz w:val="28"/>
        </w:rPr>
        <w:t>I. Основы знаний (6 час)</w:t>
      </w:r>
      <w:r w:rsidRPr="0044317B">
        <w:rPr>
          <w:sz w:val="28"/>
        </w:rPr>
        <w:t xml:space="preserve"> </w:t>
      </w:r>
    </w:p>
    <w:p w14:paraId="2D08486E" w14:textId="77777777" w:rsidR="000B4309" w:rsidRPr="0044317B" w:rsidRDefault="00526C1F">
      <w:pPr>
        <w:ind w:right="433"/>
        <w:rPr>
          <w:sz w:val="28"/>
        </w:rPr>
      </w:pPr>
      <w:r w:rsidRPr="0044317B">
        <w:rPr>
          <w:b/>
          <w:sz w:val="28"/>
        </w:rPr>
        <w:t xml:space="preserve">Тема №1. </w:t>
      </w:r>
      <w:r w:rsidRPr="0044317B">
        <w:rPr>
          <w:sz w:val="28"/>
        </w:rPr>
        <w:t xml:space="preserve">Вводное занятие </w:t>
      </w:r>
    </w:p>
    <w:p w14:paraId="31CF7FE6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sz w:val="28"/>
        </w:rPr>
        <w:t xml:space="preserve"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 </w:t>
      </w:r>
    </w:p>
    <w:p w14:paraId="006A6F87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Тема №2. </w:t>
      </w:r>
      <w:r w:rsidRPr="0044317B">
        <w:rPr>
          <w:sz w:val="28"/>
        </w:rPr>
        <w:t xml:space="preserve">История развития волейбола. Правила игры и соревнований по волейболу. История возникновения волейбола. Развитие волейбола. Правила игры в мини-волейбол. </w:t>
      </w:r>
    </w:p>
    <w:p w14:paraId="0E4540C6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Тема № 3. </w:t>
      </w:r>
      <w:r w:rsidRPr="0044317B">
        <w:rPr>
          <w:sz w:val="28"/>
        </w:rPr>
        <w:t xml:space="preserve">Влияние физических упражнений на организм человека. Закаливание и здоровье. 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 </w:t>
      </w:r>
    </w:p>
    <w:p w14:paraId="11D29E49" w14:textId="77777777" w:rsidR="000B4309" w:rsidRPr="0044317B" w:rsidRDefault="00526C1F">
      <w:pPr>
        <w:spacing w:after="5" w:line="271" w:lineRule="auto"/>
        <w:ind w:left="562"/>
        <w:rPr>
          <w:sz w:val="28"/>
        </w:rPr>
      </w:pPr>
      <w:r w:rsidRPr="0044317B">
        <w:rPr>
          <w:b/>
          <w:sz w:val="28"/>
        </w:rPr>
        <w:t>II. Общая физическая подготовка (30 час)</w:t>
      </w:r>
      <w:r w:rsidRPr="0044317B">
        <w:rPr>
          <w:sz w:val="28"/>
        </w:rPr>
        <w:t xml:space="preserve"> </w:t>
      </w:r>
    </w:p>
    <w:p w14:paraId="580F17E5" w14:textId="77777777" w:rsidR="000B4309" w:rsidRPr="0044317B" w:rsidRDefault="00526C1F">
      <w:pPr>
        <w:spacing w:after="5" w:line="271" w:lineRule="auto"/>
        <w:ind w:left="0" w:firstLine="567"/>
        <w:rPr>
          <w:sz w:val="28"/>
        </w:rPr>
      </w:pPr>
      <w:r w:rsidRPr="0044317B">
        <w:rPr>
          <w:b/>
          <w:sz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  <w:r w:rsidRPr="0044317B">
        <w:rPr>
          <w:sz w:val="28"/>
        </w:rPr>
        <w:t xml:space="preserve"> </w:t>
      </w:r>
    </w:p>
    <w:p w14:paraId="56148551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>Гимнастические упражнения.</w:t>
      </w:r>
      <w:r w:rsidRPr="0044317B">
        <w:rPr>
          <w:sz w:val="28"/>
        </w:rPr>
        <w:t xml:space="preserve"> Упражнения без предметов: для мышц рук и плечевого пояса. Для мышц ног, брюшного пресса, тазобедренного сустава, туловища и шеи. Упражнения с предметами –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– поднимание ног с мячом. </w:t>
      </w:r>
    </w:p>
    <w:p w14:paraId="6C4B63C4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Легкоатлетические упражнения. </w:t>
      </w:r>
      <w:r w:rsidRPr="0044317B">
        <w:rPr>
          <w:sz w:val="28"/>
        </w:rPr>
        <w:t xml:space="preserve">Бег с ускорением до 30 м. Прыжки: с места в длину, вверх. Прыжки с разбега в длину и высоту. Метание теннисного мяча в цель, на дальность. </w:t>
      </w:r>
    </w:p>
    <w:p w14:paraId="233F5343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Подвижные игры: </w:t>
      </w:r>
      <w:r w:rsidRPr="0044317B">
        <w:rPr>
          <w:sz w:val="28"/>
        </w:rPr>
        <w:t xml:space="preserve">«День и ночь», «Салки без мяча», «Караси и щука», «Волк во рву», «Третий лишний», «Удочка», «Круговая эстафета», комбинированные эстафеты. </w:t>
      </w:r>
    </w:p>
    <w:p w14:paraId="4F69EAF6" w14:textId="77777777" w:rsidR="000B4309" w:rsidRPr="0044317B" w:rsidRDefault="00526C1F">
      <w:pPr>
        <w:spacing w:after="5" w:line="271" w:lineRule="auto"/>
        <w:ind w:left="562"/>
        <w:rPr>
          <w:sz w:val="28"/>
        </w:rPr>
      </w:pPr>
      <w:r w:rsidRPr="0044317B">
        <w:rPr>
          <w:b/>
          <w:sz w:val="28"/>
        </w:rPr>
        <w:t>III. Техническая подготовка (60 час)</w:t>
      </w:r>
      <w:r w:rsidRPr="0044317B">
        <w:rPr>
          <w:sz w:val="28"/>
        </w:rPr>
        <w:t xml:space="preserve"> </w:t>
      </w:r>
    </w:p>
    <w:p w14:paraId="2D67ACFF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Овладение техникой передвижений и стоек. </w:t>
      </w:r>
      <w:r w:rsidRPr="0044317B">
        <w:rPr>
          <w:sz w:val="28"/>
        </w:rPr>
        <w:t xml:space="preserve">Стойка игрока (исходные положения). Ходьба, бег, перемещаясь лицом вперед. Перемещения приставными </w:t>
      </w:r>
      <w:r w:rsidRPr="0044317B">
        <w:rPr>
          <w:sz w:val="28"/>
        </w:rPr>
        <w:lastRenderedPageBreak/>
        <w:t xml:space="preserve">шагами: лицом, правым, левым боком вперед. Двойной шаг вперед. Сочетание способов перемещений. </w:t>
      </w:r>
    </w:p>
    <w:p w14:paraId="7D646D01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Овладение техникой приема и передач мяча сверху двумя руками; </w:t>
      </w:r>
      <w:r w:rsidRPr="0044317B">
        <w:rPr>
          <w:sz w:val="28"/>
        </w:rPr>
        <w:t xml:space="preserve">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 </w:t>
      </w:r>
    </w:p>
    <w:p w14:paraId="10B6AC50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Овладение техникой подачи: </w:t>
      </w:r>
      <w:r w:rsidRPr="0044317B">
        <w:rPr>
          <w:sz w:val="28"/>
        </w:rPr>
        <w:t xml:space="preserve">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 </w:t>
      </w:r>
    </w:p>
    <w:p w14:paraId="4AFD30BC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Нападающие удары. </w:t>
      </w:r>
      <w:r w:rsidRPr="0044317B">
        <w:rPr>
          <w:sz w:val="28"/>
        </w:rPr>
        <w:t xml:space="preserve">Прямой нападающий удар сильнейшей рукой (овладение режимом разбега, прыжок вверх толчком двух ног: с места, с 1,2, 3 шагов разбега, удар кистью по мячу). </w:t>
      </w:r>
    </w:p>
    <w:p w14:paraId="6E43748F" w14:textId="77777777" w:rsidR="000B4309" w:rsidRPr="0044317B" w:rsidRDefault="00526C1F">
      <w:pPr>
        <w:ind w:right="433"/>
        <w:rPr>
          <w:sz w:val="28"/>
        </w:rPr>
      </w:pPr>
      <w:r w:rsidRPr="0044317B">
        <w:rPr>
          <w:b/>
          <w:sz w:val="28"/>
        </w:rPr>
        <w:t xml:space="preserve">Овладение техникой подачи. </w:t>
      </w:r>
      <w:r w:rsidRPr="0044317B">
        <w:rPr>
          <w:sz w:val="28"/>
        </w:rPr>
        <w:t xml:space="preserve">Нижняя прямая подача с 3-6 м. Нижняя прямая подача. </w:t>
      </w:r>
    </w:p>
    <w:p w14:paraId="2CDB911B" w14:textId="77777777" w:rsidR="000B4309" w:rsidRPr="0044317B" w:rsidRDefault="00526C1F">
      <w:pPr>
        <w:ind w:left="-5" w:right="433"/>
        <w:rPr>
          <w:sz w:val="28"/>
        </w:rPr>
      </w:pPr>
      <w:r w:rsidRPr="0044317B">
        <w:rPr>
          <w:sz w:val="28"/>
        </w:rPr>
        <w:t xml:space="preserve">Нижняя прямая подача, прием мяча, отраженного сеткой. </w:t>
      </w:r>
    </w:p>
    <w:p w14:paraId="7E5A75B9" w14:textId="77777777" w:rsidR="000B4309" w:rsidRPr="0044317B" w:rsidRDefault="00526C1F">
      <w:pPr>
        <w:numPr>
          <w:ilvl w:val="0"/>
          <w:numId w:val="10"/>
        </w:numPr>
        <w:spacing w:after="5" w:line="271" w:lineRule="auto"/>
        <w:ind w:hanging="386"/>
        <w:rPr>
          <w:sz w:val="28"/>
        </w:rPr>
      </w:pPr>
      <w:r w:rsidRPr="0044317B">
        <w:rPr>
          <w:b/>
          <w:sz w:val="28"/>
        </w:rPr>
        <w:t>Тактическая подготовка (36 часов)</w:t>
      </w:r>
      <w:r w:rsidRPr="0044317B">
        <w:rPr>
          <w:sz w:val="28"/>
        </w:rPr>
        <w:t xml:space="preserve"> </w:t>
      </w:r>
    </w:p>
    <w:p w14:paraId="6F632DE5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Индивидуальные действия: </w:t>
      </w:r>
      <w:r w:rsidRPr="0044317B">
        <w:rPr>
          <w:sz w:val="28"/>
        </w:rPr>
        <w:t xml:space="preserve">выбор места для выполнения нижней подачи; выбор места для второй передачи и в зоне 3. </w:t>
      </w:r>
    </w:p>
    <w:p w14:paraId="4AE4956A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Групповые действия. </w:t>
      </w:r>
      <w:r w:rsidRPr="0044317B">
        <w:rPr>
          <w:sz w:val="28"/>
        </w:rPr>
        <w:t xml:space="preserve">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 </w:t>
      </w:r>
    </w:p>
    <w:p w14:paraId="3E44DAA6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Командные действия. </w:t>
      </w:r>
      <w:r w:rsidRPr="0044317B">
        <w:rPr>
          <w:sz w:val="28"/>
        </w:rPr>
        <w:t xml:space="preserve">Прием нижней подачи и первая передача в зону 3, вторая передача игроку, к которому передающий обращен лицом. </w:t>
      </w:r>
    </w:p>
    <w:p w14:paraId="7284F5A8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t xml:space="preserve">Тактика защиты. </w:t>
      </w:r>
      <w:r w:rsidRPr="0044317B">
        <w:rPr>
          <w:sz w:val="28"/>
        </w:rPr>
        <w:t xml:space="preserve">Выбор места при приеме нижней подачи. Расположение игроков при приеме подачи, когда вторую передачу выполняет игрок зоны 3. </w:t>
      </w:r>
    </w:p>
    <w:p w14:paraId="71D128B0" w14:textId="77777777" w:rsidR="000B4309" w:rsidRPr="0044317B" w:rsidRDefault="00526C1F">
      <w:pPr>
        <w:numPr>
          <w:ilvl w:val="0"/>
          <w:numId w:val="10"/>
        </w:numPr>
        <w:spacing w:after="5" w:line="271" w:lineRule="auto"/>
        <w:ind w:hanging="386"/>
        <w:rPr>
          <w:sz w:val="28"/>
        </w:rPr>
      </w:pPr>
      <w:r w:rsidRPr="0044317B">
        <w:rPr>
          <w:b/>
          <w:sz w:val="28"/>
        </w:rPr>
        <w:t>Контрольные испытания и соревнования (8 часов)</w:t>
      </w:r>
      <w:r w:rsidRPr="0044317B">
        <w:rPr>
          <w:sz w:val="28"/>
        </w:rPr>
        <w:t xml:space="preserve"> </w:t>
      </w:r>
    </w:p>
    <w:p w14:paraId="0012CF1E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sz w:val="28"/>
        </w:rPr>
        <w:t xml:space="preserve"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 </w:t>
      </w:r>
    </w:p>
    <w:p w14:paraId="6CA06A04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b/>
          <w:sz w:val="28"/>
        </w:rPr>
        <w:lastRenderedPageBreak/>
        <w:t xml:space="preserve">Практические занятия. </w:t>
      </w:r>
      <w:r w:rsidRPr="0044317B">
        <w:rPr>
          <w:sz w:val="28"/>
        </w:rPr>
        <w:t xml:space="preserve">Соревнования по подвижным играм с элементами техники волейбола. Соревнования по мини-волейболу. </w:t>
      </w:r>
    </w:p>
    <w:p w14:paraId="61101D87" w14:textId="77777777" w:rsidR="000B4309" w:rsidRPr="0044317B" w:rsidRDefault="00526C1F">
      <w:pPr>
        <w:spacing w:after="5" w:line="271" w:lineRule="auto"/>
        <w:ind w:left="562"/>
        <w:rPr>
          <w:sz w:val="28"/>
        </w:rPr>
      </w:pPr>
      <w:r w:rsidRPr="0044317B">
        <w:rPr>
          <w:b/>
          <w:sz w:val="28"/>
        </w:rPr>
        <w:t>Итоговое занятие</w:t>
      </w:r>
      <w:r w:rsidRPr="0044317B">
        <w:rPr>
          <w:sz w:val="28"/>
        </w:rPr>
        <w:t xml:space="preserve"> </w:t>
      </w:r>
    </w:p>
    <w:p w14:paraId="4249B842" w14:textId="77777777" w:rsidR="000B4309" w:rsidRPr="0044317B" w:rsidRDefault="00526C1F">
      <w:pPr>
        <w:spacing w:after="99" w:line="271" w:lineRule="auto"/>
        <w:ind w:left="562"/>
        <w:rPr>
          <w:sz w:val="28"/>
        </w:rPr>
      </w:pPr>
      <w:r w:rsidRPr="0044317B">
        <w:rPr>
          <w:b/>
          <w:sz w:val="28"/>
        </w:rPr>
        <w:t>Техника безопасности во время летних каникул.</w:t>
      </w:r>
      <w:r w:rsidRPr="0044317B">
        <w:rPr>
          <w:sz w:val="28"/>
        </w:rPr>
        <w:t xml:space="preserve"> </w:t>
      </w:r>
    </w:p>
    <w:p w14:paraId="152055E1" w14:textId="226260BC" w:rsidR="000B4309" w:rsidRPr="0044317B" w:rsidRDefault="00526C1F" w:rsidP="00D3776D">
      <w:pPr>
        <w:spacing w:after="31" w:line="259" w:lineRule="auto"/>
        <w:ind w:left="567" w:firstLine="0"/>
        <w:jc w:val="left"/>
        <w:rPr>
          <w:sz w:val="28"/>
        </w:rPr>
      </w:pPr>
      <w:r w:rsidRPr="0044317B">
        <w:rPr>
          <w:sz w:val="28"/>
        </w:rPr>
        <w:t xml:space="preserve"> </w:t>
      </w:r>
    </w:p>
    <w:p w14:paraId="148B5C07" w14:textId="77777777" w:rsidR="000B4309" w:rsidRPr="0044317B" w:rsidRDefault="00526C1F">
      <w:pPr>
        <w:spacing w:after="5" w:line="271" w:lineRule="auto"/>
        <w:ind w:left="2329"/>
        <w:rPr>
          <w:sz w:val="28"/>
        </w:rPr>
      </w:pPr>
      <w:r w:rsidRPr="0044317B">
        <w:rPr>
          <w:b/>
          <w:sz w:val="28"/>
        </w:rPr>
        <w:t xml:space="preserve">Раздел 3. Формы аттестации и оценочные материалы </w:t>
      </w:r>
    </w:p>
    <w:p w14:paraId="4156305D" w14:textId="77777777" w:rsidR="000B4309" w:rsidRPr="0044317B" w:rsidRDefault="00526C1F">
      <w:pPr>
        <w:pStyle w:val="1"/>
        <w:spacing w:after="0"/>
        <w:ind w:left="604" w:right="468"/>
        <w:rPr>
          <w:sz w:val="28"/>
        </w:rPr>
      </w:pPr>
      <w:r w:rsidRPr="0044317B">
        <w:rPr>
          <w:sz w:val="28"/>
        </w:rPr>
        <w:t xml:space="preserve">3.1. Контрольные испытания </w:t>
      </w:r>
    </w:p>
    <w:p w14:paraId="228A45FD" w14:textId="77777777" w:rsidR="000B4309" w:rsidRPr="0044317B" w:rsidRDefault="00526C1F">
      <w:pPr>
        <w:spacing w:after="33" w:line="259" w:lineRule="auto"/>
        <w:ind w:left="567" w:firstLine="0"/>
        <w:jc w:val="left"/>
        <w:rPr>
          <w:sz w:val="28"/>
        </w:rPr>
      </w:pPr>
      <w:r w:rsidRPr="0044317B">
        <w:rPr>
          <w:b/>
          <w:sz w:val="28"/>
        </w:rPr>
        <w:t xml:space="preserve"> </w:t>
      </w:r>
      <w:r w:rsidRPr="0044317B">
        <w:rPr>
          <w:b/>
          <w:sz w:val="28"/>
        </w:rPr>
        <w:tab/>
        <w:t xml:space="preserve"> </w:t>
      </w:r>
    </w:p>
    <w:p w14:paraId="2DABCB76" w14:textId="77777777" w:rsidR="000B4309" w:rsidRPr="0044317B" w:rsidRDefault="00526C1F">
      <w:pPr>
        <w:spacing w:after="16" w:line="259" w:lineRule="auto"/>
        <w:ind w:left="562"/>
        <w:jc w:val="left"/>
        <w:rPr>
          <w:sz w:val="28"/>
        </w:rPr>
      </w:pPr>
      <w:r w:rsidRPr="0044317B">
        <w:rPr>
          <w:b/>
          <w:i/>
          <w:sz w:val="28"/>
        </w:rPr>
        <w:t>1. Общая физическая подготовленность.</w:t>
      </w:r>
      <w:r w:rsidRPr="0044317B">
        <w:rPr>
          <w:sz w:val="28"/>
        </w:rPr>
        <w:t xml:space="preserve"> </w:t>
      </w:r>
    </w:p>
    <w:p w14:paraId="32A92B76" w14:textId="77777777" w:rsidR="000B4309" w:rsidRPr="0044317B" w:rsidRDefault="00526C1F">
      <w:pPr>
        <w:numPr>
          <w:ilvl w:val="0"/>
          <w:numId w:val="12"/>
        </w:numPr>
        <w:ind w:right="433" w:hanging="240"/>
        <w:rPr>
          <w:sz w:val="28"/>
        </w:rPr>
      </w:pPr>
      <w:r w:rsidRPr="0044317B">
        <w:rPr>
          <w:sz w:val="28"/>
        </w:rPr>
        <w:t xml:space="preserve">Бег 1000 м. </w:t>
      </w:r>
    </w:p>
    <w:p w14:paraId="1EF50D2F" w14:textId="77777777" w:rsidR="000B4309" w:rsidRPr="0044317B" w:rsidRDefault="00526C1F">
      <w:pPr>
        <w:numPr>
          <w:ilvl w:val="0"/>
          <w:numId w:val="12"/>
        </w:numPr>
        <w:ind w:right="433" w:hanging="240"/>
        <w:rPr>
          <w:sz w:val="28"/>
        </w:rPr>
      </w:pPr>
      <w:r w:rsidRPr="0044317B">
        <w:rPr>
          <w:sz w:val="28"/>
        </w:rPr>
        <w:t xml:space="preserve">Прыжок в длину с места. </w:t>
      </w:r>
    </w:p>
    <w:p w14:paraId="3A078A35" w14:textId="77777777" w:rsidR="000B4309" w:rsidRPr="0044317B" w:rsidRDefault="00526C1F">
      <w:pPr>
        <w:numPr>
          <w:ilvl w:val="0"/>
          <w:numId w:val="12"/>
        </w:numPr>
        <w:ind w:right="433" w:hanging="240"/>
        <w:rPr>
          <w:sz w:val="28"/>
        </w:rPr>
      </w:pPr>
      <w:r w:rsidRPr="0044317B">
        <w:rPr>
          <w:sz w:val="28"/>
        </w:rPr>
        <w:t xml:space="preserve">Подъем туловища в сед за 30 сек. </w:t>
      </w:r>
    </w:p>
    <w:p w14:paraId="4E4DEDB1" w14:textId="77777777" w:rsidR="000B4309" w:rsidRPr="0044317B" w:rsidRDefault="00526C1F">
      <w:pPr>
        <w:numPr>
          <w:ilvl w:val="0"/>
          <w:numId w:val="12"/>
        </w:numPr>
        <w:ind w:right="433" w:hanging="240"/>
        <w:rPr>
          <w:sz w:val="28"/>
        </w:rPr>
      </w:pPr>
      <w:r w:rsidRPr="0044317B">
        <w:rPr>
          <w:sz w:val="28"/>
        </w:rPr>
        <w:t>Бросок набивного мяча 1 кг</w:t>
      </w:r>
      <w:r w:rsidRPr="0044317B">
        <w:rPr>
          <w:sz w:val="20"/>
        </w:rPr>
        <w:t xml:space="preserve"> </w:t>
      </w:r>
    </w:p>
    <w:p w14:paraId="1EA4825C" w14:textId="77777777" w:rsidR="000B4309" w:rsidRPr="0044317B" w:rsidRDefault="00526C1F">
      <w:pPr>
        <w:spacing w:after="31" w:line="259" w:lineRule="auto"/>
        <w:ind w:left="567" w:firstLine="0"/>
        <w:jc w:val="left"/>
        <w:rPr>
          <w:sz w:val="28"/>
        </w:rPr>
      </w:pPr>
      <w:r w:rsidRPr="0044317B">
        <w:rPr>
          <w:sz w:val="28"/>
        </w:rPr>
        <w:t xml:space="preserve"> </w:t>
      </w:r>
    </w:p>
    <w:p w14:paraId="2829BBD8" w14:textId="77777777" w:rsidR="000B4309" w:rsidRPr="0044317B" w:rsidRDefault="00526C1F">
      <w:pPr>
        <w:spacing w:after="5" w:line="271" w:lineRule="auto"/>
        <w:ind w:left="562"/>
        <w:rPr>
          <w:sz w:val="28"/>
        </w:rPr>
      </w:pPr>
      <w:r w:rsidRPr="0044317B">
        <w:rPr>
          <w:b/>
          <w:sz w:val="28"/>
        </w:rPr>
        <w:t xml:space="preserve">Методика выполнение упражнений по ОФП.  </w:t>
      </w:r>
    </w:p>
    <w:p w14:paraId="64181EB0" w14:textId="77777777" w:rsidR="000B4309" w:rsidRPr="0044317B" w:rsidRDefault="00526C1F">
      <w:pPr>
        <w:numPr>
          <w:ilvl w:val="0"/>
          <w:numId w:val="13"/>
        </w:numPr>
        <w:ind w:right="433" w:firstLine="567"/>
        <w:rPr>
          <w:sz w:val="28"/>
        </w:rPr>
      </w:pPr>
      <w:r w:rsidRPr="0044317B">
        <w:rPr>
          <w:i/>
          <w:sz w:val="28"/>
        </w:rPr>
        <w:t>Бег 1000 метров</w:t>
      </w:r>
      <w:r w:rsidRPr="0044317B">
        <w:rPr>
          <w:sz w:val="28"/>
        </w:rPr>
        <w:t xml:space="preserve"> </w:t>
      </w:r>
      <w:r w:rsidRPr="0044317B">
        <w:rPr>
          <w:b/>
          <w:sz w:val="28"/>
        </w:rPr>
        <w:t xml:space="preserve">– </w:t>
      </w:r>
      <w:r w:rsidRPr="0044317B">
        <w:rPr>
          <w:sz w:val="28"/>
        </w:rPr>
        <w:t xml:space="preserve">для определения общей и скоростной выносливости. Проводится на стадионе или ровной грунтовой дорожке после предварительной разминки. Рекомендуется проводить забеги по 4-5 человек. Дается одна попытка. </w:t>
      </w:r>
    </w:p>
    <w:p w14:paraId="0C5E423F" w14:textId="77777777" w:rsidR="000B4309" w:rsidRPr="0044317B" w:rsidRDefault="00526C1F">
      <w:pPr>
        <w:numPr>
          <w:ilvl w:val="0"/>
          <w:numId w:val="13"/>
        </w:numPr>
        <w:ind w:right="433" w:firstLine="567"/>
        <w:rPr>
          <w:sz w:val="28"/>
        </w:rPr>
      </w:pPr>
      <w:r w:rsidRPr="0044317B">
        <w:rPr>
          <w:i/>
          <w:sz w:val="28"/>
        </w:rPr>
        <w:t>Прыжок в длину с места</w:t>
      </w:r>
      <w:r w:rsidRPr="0044317B">
        <w:rPr>
          <w:sz w:val="28"/>
        </w:rPr>
        <w:t xml:space="preserve"> для измерения динамической силы мышц нижних конечностей. Из исходного положения, стоя стопы слегка врозь, носки стоп на одной линии со стартовой чертой, выполнить прыжок вперед с места на максимально возможное расстояние. Участник предварительно сгибает ноги, отводит руки назад, наклоняет вперед туловище, смещая вперед центр тяжести тела, и махом рук вперед и толчком двух ног выполнить прыжок. Дается три попытки, засчитывается лучшая попытка.</w:t>
      </w:r>
      <w:r w:rsidRPr="0044317B">
        <w:rPr>
          <w:i/>
          <w:sz w:val="28"/>
        </w:rPr>
        <w:t xml:space="preserve">  </w:t>
      </w:r>
    </w:p>
    <w:p w14:paraId="17202B7A" w14:textId="77777777" w:rsidR="000B4309" w:rsidRPr="0044317B" w:rsidRDefault="00526C1F">
      <w:pPr>
        <w:numPr>
          <w:ilvl w:val="0"/>
          <w:numId w:val="13"/>
        </w:numPr>
        <w:ind w:right="433" w:firstLine="567"/>
        <w:rPr>
          <w:sz w:val="28"/>
        </w:rPr>
      </w:pPr>
      <w:r w:rsidRPr="0044317B">
        <w:rPr>
          <w:i/>
          <w:sz w:val="28"/>
        </w:rPr>
        <w:t xml:space="preserve">Подъем туловища из положения, лежа за 30 секунд </w:t>
      </w:r>
      <w:r w:rsidRPr="0044317B">
        <w:rPr>
          <w:b/>
          <w:sz w:val="28"/>
        </w:rPr>
        <w:t xml:space="preserve">– </w:t>
      </w:r>
      <w:r w:rsidRPr="0044317B">
        <w:rPr>
          <w:sz w:val="28"/>
        </w:rPr>
        <w:t xml:space="preserve">определяется скоростно-силовая выносливость мышц сгибателей туловища. Из исходного положения, лежа на спине, ноги согнуты в коленных суставах строго под углом 90градусов, стопы на ширине плеч, руки за головой, локти разведены в стороны, касаются пола, партнер прижимает ступни к полу. Необходимо выполнить максимально возможное число подъемов туловища за 30 сек., сгибаясь до касания локтями бедер и возвращаясь обратным движением в И.П., разводя локти в стороны до касания пола лопатками, локтями и затылком. Упражнения выполняется на гимнастическом мате или ковре. Дается одна попытка.  </w:t>
      </w:r>
    </w:p>
    <w:p w14:paraId="4830B0D3" w14:textId="77777777" w:rsidR="000B4309" w:rsidRPr="0044317B" w:rsidRDefault="00526C1F">
      <w:pPr>
        <w:numPr>
          <w:ilvl w:val="0"/>
          <w:numId w:val="13"/>
        </w:numPr>
        <w:ind w:right="433" w:firstLine="567"/>
        <w:rPr>
          <w:sz w:val="28"/>
        </w:rPr>
      </w:pPr>
      <w:r w:rsidRPr="0044317B">
        <w:rPr>
          <w:i/>
          <w:sz w:val="28"/>
        </w:rPr>
        <w:t xml:space="preserve">Бросок набивного мяча 1кг. из положения сидя </w:t>
      </w:r>
      <w:r w:rsidRPr="0044317B">
        <w:rPr>
          <w:b/>
          <w:sz w:val="28"/>
        </w:rPr>
        <w:t xml:space="preserve">– </w:t>
      </w:r>
      <w:r w:rsidRPr="0044317B">
        <w:rPr>
          <w:sz w:val="28"/>
        </w:rPr>
        <w:t xml:space="preserve">оценивается сила рук, плечевого пояса и спины. Из исходного положения, сидя на полу, ноги врозь, руки с набивным мячом над головой. Броски мяча из-за головы двумя руками. Оценивается лучший результат из трех попыток. </w:t>
      </w:r>
    </w:p>
    <w:p w14:paraId="0EFC6FC3" w14:textId="77777777" w:rsidR="000B4309" w:rsidRPr="0044317B" w:rsidRDefault="00526C1F">
      <w:pPr>
        <w:spacing w:after="26" w:line="259" w:lineRule="auto"/>
        <w:ind w:left="567" w:firstLine="0"/>
        <w:jc w:val="left"/>
        <w:rPr>
          <w:sz w:val="28"/>
        </w:rPr>
      </w:pPr>
      <w:r w:rsidRPr="0044317B">
        <w:rPr>
          <w:b/>
          <w:i/>
          <w:sz w:val="28"/>
        </w:rPr>
        <w:t xml:space="preserve"> </w:t>
      </w:r>
    </w:p>
    <w:p w14:paraId="05584EE8" w14:textId="77777777" w:rsidR="000B4309" w:rsidRPr="0044317B" w:rsidRDefault="00526C1F">
      <w:pPr>
        <w:spacing w:after="16" w:line="259" w:lineRule="auto"/>
        <w:ind w:left="562"/>
        <w:jc w:val="left"/>
        <w:rPr>
          <w:sz w:val="28"/>
        </w:rPr>
      </w:pPr>
      <w:r w:rsidRPr="0044317B">
        <w:rPr>
          <w:b/>
          <w:i/>
          <w:sz w:val="28"/>
        </w:rPr>
        <w:lastRenderedPageBreak/>
        <w:t xml:space="preserve">2. Специальная физическая подготовленность. </w:t>
      </w:r>
    </w:p>
    <w:p w14:paraId="27D7BD33" w14:textId="77777777" w:rsidR="000B4309" w:rsidRPr="0044317B" w:rsidRDefault="00526C1F">
      <w:pPr>
        <w:numPr>
          <w:ilvl w:val="0"/>
          <w:numId w:val="14"/>
        </w:numPr>
        <w:ind w:right="433" w:hanging="240"/>
        <w:rPr>
          <w:sz w:val="28"/>
        </w:rPr>
      </w:pPr>
      <w:r w:rsidRPr="0044317B">
        <w:rPr>
          <w:sz w:val="28"/>
        </w:rPr>
        <w:t xml:space="preserve">Прыжок вверх с места </w:t>
      </w:r>
    </w:p>
    <w:p w14:paraId="1A8219BB" w14:textId="77777777" w:rsidR="000B4309" w:rsidRPr="0044317B" w:rsidRDefault="00526C1F">
      <w:pPr>
        <w:numPr>
          <w:ilvl w:val="0"/>
          <w:numId w:val="14"/>
        </w:numPr>
        <w:ind w:right="433" w:hanging="240"/>
        <w:rPr>
          <w:sz w:val="28"/>
        </w:rPr>
      </w:pPr>
      <w:r w:rsidRPr="0044317B">
        <w:rPr>
          <w:sz w:val="28"/>
        </w:rPr>
        <w:t xml:space="preserve">Бег 20м  </w:t>
      </w:r>
    </w:p>
    <w:p w14:paraId="0C21EA5C" w14:textId="77777777" w:rsidR="000B4309" w:rsidRPr="0044317B" w:rsidRDefault="00526C1F">
      <w:pPr>
        <w:numPr>
          <w:ilvl w:val="0"/>
          <w:numId w:val="14"/>
        </w:numPr>
        <w:ind w:right="433" w:hanging="240"/>
        <w:rPr>
          <w:sz w:val="28"/>
        </w:rPr>
      </w:pPr>
      <w:r w:rsidRPr="0044317B">
        <w:rPr>
          <w:sz w:val="28"/>
        </w:rPr>
        <w:t xml:space="preserve">Передвижения 5 х 6м  </w:t>
      </w:r>
    </w:p>
    <w:p w14:paraId="0C289395" w14:textId="77777777" w:rsidR="000B4309" w:rsidRPr="0044317B" w:rsidRDefault="00526C1F">
      <w:pPr>
        <w:spacing w:after="31" w:line="259" w:lineRule="auto"/>
        <w:ind w:left="567" w:firstLine="0"/>
        <w:jc w:val="left"/>
        <w:rPr>
          <w:sz w:val="28"/>
        </w:rPr>
      </w:pPr>
      <w:r w:rsidRPr="0044317B">
        <w:rPr>
          <w:sz w:val="28"/>
        </w:rPr>
        <w:t xml:space="preserve"> </w:t>
      </w:r>
    </w:p>
    <w:p w14:paraId="0BB26B89" w14:textId="77777777" w:rsidR="000B4309" w:rsidRPr="0044317B" w:rsidRDefault="00526C1F">
      <w:pPr>
        <w:spacing w:after="21" w:line="259" w:lineRule="auto"/>
        <w:ind w:left="604" w:right="471"/>
        <w:jc w:val="center"/>
        <w:rPr>
          <w:sz w:val="28"/>
        </w:rPr>
      </w:pPr>
      <w:r w:rsidRPr="0044317B">
        <w:rPr>
          <w:b/>
          <w:sz w:val="28"/>
        </w:rPr>
        <w:t>Методика выполнение упражнений по СФП.</w:t>
      </w:r>
      <w:r w:rsidRPr="0044317B">
        <w:rPr>
          <w:sz w:val="28"/>
        </w:rPr>
        <w:t xml:space="preserve"> </w:t>
      </w:r>
    </w:p>
    <w:p w14:paraId="56D42748" w14:textId="77777777" w:rsidR="000B4309" w:rsidRPr="0044317B" w:rsidRDefault="00526C1F">
      <w:pPr>
        <w:numPr>
          <w:ilvl w:val="0"/>
          <w:numId w:val="15"/>
        </w:numPr>
        <w:spacing w:after="0" w:line="259" w:lineRule="auto"/>
        <w:ind w:right="433" w:firstLine="567"/>
        <w:rPr>
          <w:sz w:val="28"/>
        </w:rPr>
      </w:pPr>
      <w:r w:rsidRPr="0044317B">
        <w:rPr>
          <w:i/>
          <w:sz w:val="28"/>
        </w:rPr>
        <w:t xml:space="preserve">Прыжок вверх с места (скоростно-силовые качества). </w:t>
      </w:r>
    </w:p>
    <w:p w14:paraId="23F3DE0F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sz w:val="28"/>
        </w:rPr>
        <w:t xml:space="preserve">К щиту прикрепляется планка с сантиметровой шкалой. На площадке под щитом чертится мелом квадрат 50 х 50см. Измеряется рост испытуемого стоя с вытянутой вверх рукой. Затем испытуемый выполняет прыжок вверх с места, стараясь как можно выше сделать на планке отметку намеленными пальцами правой или левой руки. При выполнении прыжка и приземлении испытуемый должен находится в пределах начерченного квадрата. Фиксируется высота сделанной испытуемым отметки над уровнем площадки, а высота подскока оценивается разностью В см – Р см. Учитывается лучший результат по трем пометкам. </w:t>
      </w:r>
    </w:p>
    <w:p w14:paraId="5D9AA450" w14:textId="77777777" w:rsidR="000B4309" w:rsidRPr="0044317B" w:rsidRDefault="00526C1F">
      <w:pPr>
        <w:ind w:left="-15" w:right="433" w:firstLine="567"/>
        <w:rPr>
          <w:sz w:val="28"/>
        </w:rPr>
      </w:pPr>
      <w:r w:rsidRPr="0044317B">
        <w:rPr>
          <w:i/>
          <w:sz w:val="28"/>
        </w:rPr>
        <w:t>Вариант:</w:t>
      </w:r>
      <w:r w:rsidRPr="0044317B">
        <w:rPr>
          <w:sz w:val="28"/>
        </w:rPr>
        <w:t xml:space="preserve"> Для измерения высоты прыжка используют приспособление В.М. Абалакова (пояс с сантиметровой лентой). Сдающий предварительно сгибает ноги, отводит руки назад, наклоняет туловище чуть вперед, махом рук вперед и толчком двух ног выполняет прыжок вверх. Отталкиваясь и приземляясь, учащийся не должен выходить за пределы квадрата 50 х 50 см (точка отсчета при положении стоя на всей ступне). Дается три попытки. </w:t>
      </w:r>
    </w:p>
    <w:p w14:paraId="109E7A1D" w14:textId="77777777" w:rsidR="000B4309" w:rsidRPr="0044317B" w:rsidRDefault="00526C1F">
      <w:pPr>
        <w:numPr>
          <w:ilvl w:val="0"/>
          <w:numId w:val="15"/>
        </w:numPr>
        <w:ind w:right="433" w:firstLine="567"/>
        <w:rPr>
          <w:sz w:val="28"/>
        </w:rPr>
      </w:pPr>
      <w:r w:rsidRPr="0044317B">
        <w:rPr>
          <w:i/>
          <w:sz w:val="28"/>
        </w:rPr>
        <w:t xml:space="preserve">Бег 20м (скоростные качества). </w:t>
      </w:r>
      <w:r w:rsidRPr="0044317B">
        <w:rPr>
          <w:sz w:val="28"/>
        </w:rPr>
        <w:t xml:space="preserve">Испытуемый выполняет прямолинейный рывок с высокого старта. Время пробегания фиксируется с точностью до 0,01 сек. Учитывается лучший результат по двум попыткам. </w:t>
      </w:r>
      <w:r w:rsidRPr="0044317B">
        <w:rPr>
          <w:i/>
          <w:sz w:val="28"/>
        </w:rPr>
        <w:t xml:space="preserve"> </w:t>
      </w:r>
    </w:p>
    <w:p w14:paraId="2ABF7757" w14:textId="32F976CF" w:rsidR="000B4309" w:rsidRDefault="00526C1F">
      <w:pPr>
        <w:numPr>
          <w:ilvl w:val="0"/>
          <w:numId w:val="15"/>
        </w:numPr>
        <w:ind w:right="433" w:firstLine="567"/>
        <w:rPr>
          <w:sz w:val="28"/>
        </w:rPr>
      </w:pPr>
      <w:r w:rsidRPr="0044317B">
        <w:rPr>
          <w:i/>
          <w:sz w:val="28"/>
        </w:rPr>
        <w:t>Передвижения 5х6м</w:t>
      </w:r>
      <w:r w:rsidRPr="0044317B">
        <w:rPr>
          <w:sz w:val="28"/>
        </w:rPr>
        <w:t xml:space="preserve"> </w:t>
      </w:r>
      <w:r w:rsidRPr="0044317B">
        <w:rPr>
          <w:i/>
          <w:sz w:val="28"/>
        </w:rPr>
        <w:t xml:space="preserve">(оценивается быстрота передвижения различными способами с изменением направления движения). </w:t>
      </w:r>
      <w:r w:rsidRPr="0044317B">
        <w:rPr>
          <w:sz w:val="28"/>
        </w:rPr>
        <w:t xml:space="preserve">На площадке чертится квадрат со стороной 5 м. Одна из сторон удлиняется на 50 см с обоих концов. Один из этих отрезков является стартом и финишем, другой отметкой, от которой движение начинается в обратном направлении. Передвижение выполняется с наружной стороны ограничительных линии. По сигналу учащиеся передвигаются лицом вперед (5м), затем по другой стороне квадрата левым боком в защитной стойке (5м) и спиной вперед (5м), заступает одной ногой за ограничительную линию и выполняет упражнение в обратном направлении: лицом вперед, правым боком, спиной вперед. В момент пересечения игроком линии финиша секундомер останавливается. Выполняются 2 попытки, учитывается лучший результат. </w:t>
      </w:r>
    </w:p>
    <w:p w14:paraId="0E51FF0E" w14:textId="7CFD303D" w:rsidR="000B4309" w:rsidRDefault="00526C1F">
      <w:pPr>
        <w:spacing w:after="31" w:line="259" w:lineRule="auto"/>
        <w:ind w:left="567" w:firstLine="0"/>
        <w:jc w:val="left"/>
      </w:pPr>
      <w:r>
        <w:t xml:space="preserve"> </w:t>
      </w:r>
    </w:p>
    <w:p w14:paraId="1F97D044" w14:textId="77777777" w:rsidR="00FA124D" w:rsidRDefault="00FA124D">
      <w:pPr>
        <w:spacing w:after="5" w:line="271" w:lineRule="auto"/>
        <w:ind w:left="1969"/>
        <w:rPr>
          <w:b/>
        </w:rPr>
      </w:pPr>
    </w:p>
    <w:p w14:paraId="03157175" w14:textId="77777777" w:rsidR="00FA124D" w:rsidRDefault="00FA124D">
      <w:pPr>
        <w:spacing w:after="5" w:line="271" w:lineRule="auto"/>
        <w:ind w:left="1969"/>
        <w:rPr>
          <w:b/>
        </w:rPr>
      </w:pPr>
    </w:p>
    <w:p w14:paraId="7AB26345" w14:textId="54740CA1" w:rsidR="000B4309" w:rsidRDefault="00526C1F">
      <w:pPr>
        <w:spacing w:after="5" w:line="271" w:lineRule="auto"/>
        <w:ind w:left="1969"/>
      </w:pPr>
      <w:r>
        <w:rPr>
          <w:b/>
        </w:rPr>
        <w:lastRenderedPageBreak/>
        <w:t xml:space="preserve">Контрольные испытания по ОФП (общая физическая подготовка) </w:t>
      </w:r>
    </w:p>
    <w:tbl>
      <w:tblPr>
        <w:tblStyle w:val="TableGrid"/>
        <w:tblW w:w="9372" w:type="dxa"/>
        <w:tblInd w:w="552" w:type="dxa"/>
        <w:tblCellMar>
          <w:top w:w="9" w:type="dxa"/>
          <w:right w:w="94" w:type="dxa"/>
        </w:tblCellMar>
        <w:tblLook w:val="04A0" w:firstRow="1" w:lastRow="0" w:firstColumn="1" w:lastColumn="0" w:noHBand="0" w:noVBand="1"/>
      </w:tblPr>
      <w:tblGrid>
        <w:gridCol w:w="1954"/>
        <w:gridCol w:w="31"/>
        <w:gridCol w:w="298"/>
        <w:gridCol w:w="2403"/>
        <w:gridCol w:w="2417"/>
        <w:gridCol w:w="2269"/>
      </w:tblGrid>
      <w:tr w:rsidR="000B4309" w14:paraId="0BAB82B8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974E32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F9F9F0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447E7" w14:textId="77777777" w:rsidR="000B4309" w:rsidRDefault="00526C1F">
            <w:pPr>
              <w:spacing w:after="0" w:line="259" w:lineRule="auto"/>
              <w:ind w:left="96" w:firstLine="0"/>
              <w:jc w:val="center"/>
            </w:pPr>
            <w:r>
              <w:t xml:space="preserve">2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672E86" w14:textId="77777777" w:rsidR="000B4309" w:rsidRDefault="00526C1F">
            <w:pPr>
              <w:spacing w:after="0" w:line="259" w:lineRule="auto"/>
              <w:ind w:left="91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0770C112" w14:textId="77777777" w:rsidR="000B4309" w:rsidRDefault="00526C1F">
            <w:pPr>
              <w:spacing w:after="0" w:line="259" w:lineRule="auto"/>
              <w:ind w:left="91" w:firstLine="0"/>
              <w:jc w:val="center"/>
            </w:pPr>
            <w:r>
              <w:t xml:space="preserve">4 </w:t>
            </w:r>
          </w:p>
        </w:tc>
      </w:tr>
      <w:tr w:rsidR="000B4309" w14:paraId="510D837D" w14:textId="77777777">
        <w:trPr>
          <w:trHeight w:val="299"/>
        </w:trPr>
        <w:tc>
          <w:tcPr>
            <w:tcW w:w="19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nil"/>
            </w:tcBorders>
            <w:vAlign w:val="center"/>
          </w:tcPr>
          <w:p w14:paraId="4DC282A4" w14:textId="77777777" w:rsidR="000B4309" w:rsidRDefault="00526C1F">
            <w:pPr>
              <w:spacing w:after="0" w:line="259" w:lineRule="auto"/>
              <w:ind w:left="0" w:right="62" w:firstLine="0"/>
              <w:jc w:val="right"/>
            </w:pPr>
            <w:r>
              <w:t xml:space="preserve">возраст (лет) 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00000A"/>
              <w:left w:val="nil"/>
              <w:bottom w:val="single" w:sz="7" w:space="0" w:color="FFFFFF"/>
              <w:right w:val="single" w:sz="6" w:space="0" w:color="00000A"/>
            </w:tcBorders>
          </w:tcPr>
          <w:p w14:paraId="3A1AB77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2DFCA9DE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Уровень подготовленности </w:t>
            </w:r>
          </w:p>
        </w:tc>
      </w:tr>
      <w:tr w:rsidR="000B4309" w14:paraId="2263F2C0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14:paraId="0E7A241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7EC7130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31750B" w14:textId="77777777" w:rsidR="000B4309" w:rsidRDefault="00526C1F">
            <w:pPr>
              <w:spacing w:after="0" w:line="259" w:lineRule="auto"/>
              <w:ind w:left="80" w:firstLine="0"/>
              <w:jc w:val="center"/>
            </w:pPr>
            <w:r>
              <w:t xml:space="preserve">Мальчики </w:t>
            </w:r>
          </w:p>
        </w:tc>
      </w:tr>
      <w:tr w:rsidR="000B4309" w14:paraId="4DCB7A12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7" w:space="0" w:color="FFFFFF"/>
              <w:right w:val="nil"/>
            </w:tcBorders>
          </w:tcPr>
          <w:p w14:paraId="6F647BB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FFFFFF"/>
              <w:right w:val="single" w:sz="6" w:space="0" w:color="00000A"/>
            </w:tcBorders>
          </w:tcPr>
          <w:p w14:paraId="7CEB6F7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6" w:space="0" w:color="00000A"/>
            </w:tcBorders>
          </w:tcPr>
          <w:p w14:paraId="6F1F89BB" w14:textId="77777777" w:rsidR="000B4309" w:rsidRDefault="00526C1F">
            <w:pPr>
              <w:spacing w:after="0" w:line="259" w:lineRule="auto"/>
              <w:ind w:left="97" w:firstLine="0"/>
              <w:jc w:val="center"/>
            </w:pPr>
            <w:r>
              <w:t xml:space="preserve">высокий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6" w:space="0" w:color="00000A"/>
            </w:tcBorders>
          </w:tcPr>
          <w:p w14:paraId="27F3CDFC" w14:textId="77777777" w:rsidR="000B4309" w:rsidRDefault="00526C1F">
            <w:pPr>
              <w:spacing w:after="0" w:line="259" w:lineRule="auto"/>
              <w:ind w:left="87" w:firstLine="0"/>
              <w:jc w:val="center"/>
            </w:pPr>
            <w:r>
              <w:t xml:space="preserve">средний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4" w:space="0" w:color="000000"/>
            </w:tcBorders>
          </w:tcPr>
          <w:p w14:paraId="4F320A8C" w14:textId="77777777" w:rsidR="000B4309" w:rsidRDefault="00526C1F">
            <w:pPr>
              <w:spacing w:after="0" w:line="259" w:lineRule="auto"/>
              <w:ind w:left="92" w:firstLine="0"/>
              <w:jc w:val="center"/>
            </w:pPr>
            <w:r>
              <w:t xml:space="preserve">низкий </w:t>
            </w:r>
          </w:p>
        </w:tc>
      </w:tr>
      <w:tr w:rsidR="000B4309" w14:paraId="1DD57E39" w14:textId="77777777">
        <w:trPr>
          <w:trHeight w:val="313"/>
        </w:trPr>
        <w:tc>
          <w:tcPr>
            <w:tcW w:w="1954" w:type="dxa"/>
            <w:tcBorders>
              <w:top w:val="single" w:sz="7" w:space="0" w:color="FFFFFF"/>
              <w:left w:val="single" w:sz="6" w:space="0" w:color="00000A"/>
              <w:bottom w:val="single" w:sz="6" w:space="0" w:color="00000A"/>
              <w:right w:val="nil"/>
            </w:tcBorders>
          </w:tcPr>
          <w:p w14:paraId="1216DCE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17" w:type="dxa"/>
            <w:gridSpan w:val="5"/>
            <w:tcBorders>
              <w:top w:val="single" w:sz="7" w:space="0" w:color="FFFFFF"/>
              <w:left w:val="nil"/>
              <w:bottom w:val="single" w:sz="6" w:space="0" w:color="00000A"/>
              <w:right w:val="single" w:sz="4" w:space="0" w:color="000000"/>
            </w:tcBorders>
          </w:tcPr>
          <w:p w14:paraId="12248380" w14:textId="77777777" w:rsidR="000B4309" w:rsidRDefault="00526C1F">
            <w:pPr>
              <w:spacing w:after="0" w:line="259" w:lineRule="auto"/>
              <w:ind w:left="1589" w:firstLine="0"/>
              <w:jc w:val="left"/>
            </w:pPr>
            <w:r>
              <w:t xml:space="preserve">Прыжок в длину с места (см) </w:t>
            </w:r>
          </w:p>
        </w:tc>
      </w:tr>
      <w:tr w:rsidR="000B4309" w14:paraId="41858379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581771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11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28880F8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C7D6AE" w14:textId="77777777" w:rsidR="000B4309" w:rsidRDefault="00526C1F">
            <w:pPr>
              <w:spacing w:after="0" w:line="259" w:lineRule="auto"/>
              <w:ind w:left="82" w:firstLine="0"/>
              <w:jc w:val="center"/>
            </w:pPr>
            <w:r>
              <w:t xml:space="preserve">144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838CA1" w14:textId="77777777" w:rsidR="000B4309" w:rsidRDefault="00526C1F">
            <w:pPr>
              <w:spacing w:after="0" w:line="259" w:lineRule="auto"/>
              <w:ind w:left="84" w:firstLine="0"/>
              <w:jc w:val="center"/>
            </w:pPr>
            <w:r>
              <w:t xml:space="preserve">135-143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B6D7E7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134-128 </w:t>
            </w:r>
          </w:p>
        </w:tc>
      </w:tr>
      <w:tr w:rsidR="000B4309" w14:paraId="5B5CDDD5" w14:textId="77777777">
        <w:trPr>
          <w:trHeight w:val="293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118888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12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DAF9F8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86C006" w14:textId="77777777" w:rsidR="000B4309" w:rsidRDefault="00526C1F">
            <w:pPr>
              <w:spacing w:after="0" w:line="259" w:lineRule="auto"/>
              <w:ind w:left="82" w:firstLine="0"/>
              <w:jc w:val="center"/>
            </w:pPr>
            <w:r>
              <w:t xml:space="preserve">155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818DCD" w14:textId="77777777" w:rsidR="000B4309" w:rsidRDefault="00526C1F">
            <w:pPr>
              <w:spacing w:after="0" w:line="259" w:lineRule="auto"/>
              <w:ind w:left="84" w:firstLine="0"/>
              <w:jc w:val="center"/>
            </w:pPr>
            <w:r>
              <w:t xml:space="preserve">154-144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9F9B1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143-135 </w:t>
            </w:r>
          </w:p>
        </w:tc>
      </w:tr>
      <w:tr w:rsidR="000B4309" w14:paraId="7E926D95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4B708D3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13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CDA555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0846B6" w14:textId="77777777" w:rsidR="000B4309" w:rsidRDefault="00526C1F">
            <w:pPr>
              <w:spacing w:after="0" w:line="259" w:lineRule="auto"/>
              <w:ind w:left="82" w:firstLine="0"/>
              <w:jc w:val="center"/>
            </w:pPr>
            <w:r>
              <w:t xml:space="preserve">166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8DB419" w14:textId="77777777" w:rsidR="000B4309" w:rsidRDefault="00526C1F">
            <w:pPr>
              <w:spacing w:after="0" w:line="259" w:lineRule="auto"/>
              <w:ind w:left="84" w:firstLine="0"/>
              <w:jc w:val="center"/>
            </w:pPr>
            <w:r>
              <w:t xml:space="preserve">164-155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42DFD9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154-148 </w:t>
            </w:r>
          </w:p>
        </w:tc>
      </w:tr>
      <w:tr w:rsidR="000B4309" w14:paraId="52998014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82E0BE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14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1F4BD5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1107DA" w14:textId="77777777" w:rsidR="000B4309" w:rsidRDefault="00526C1F">
            <w:pPr>
              <w:spacing w:after="0" w:line="259" w:lineRule="auto"/>
              <w:ind w:left="82" w:firstLine="0"/>
              <w:jc w:val="center"/>
            </w:pPr>
            <w:r>
              <w:t xml:space="preserve">175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670E17" w14:textId="77777777" w:rsidR="000B4309" w:rsidRDefault="00526C1F">
            <w:pPr>
              <w:spacing w:after="0" w:line="259" w:lineRule="auto"/>
              <w:ind w:left="84" w:firstLine="0"/>
              <w:jc w:val="center"/>
            </w:pPr>
            <w:r>
              <w:t xml:space="preserve">174-168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94554F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166-160 </w:t>
            </w:r>
          </w:p>
        </w:tc>
      </w:tr>
      <w:tr w:rsidR="000B4309" w14:paraId="0027E4A1" w14:textId="77777777">
        <w:trPr>
          <w:trHeight w:val="291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D36AF0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15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ABA53B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29E40D" w14:textId="77777777" w:rsidR="000B4309" w:rsidRDefault="00526C1F">
            <w:pPr>
              <w:spacing w:after="0" w:line="259" w:lineRule="auto"/>
              <w:ind w:left="82" w:firstLine="0"/>
              <w:jc w:val="center"/>
            </w:pPr>
            <w:r>
              <w:t xml:space="preserve">186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EA176" w14:textId="77777777" w:rsidR="000B4309" w:rsidRDefault="00526C1F">
            <w:pPr>
              <w:spacing w:after="0" w:line="259" w:lineRule="auto"/>
              <w:ind w:left="84" w:firstLine="0"/>
              <w:jc w:val="center"/>
            </w:pPr>
            <w:r>
              <w:t xml:space="preserve">180-175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25046F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174-168 </w:t>
            </w:r>
          </w:p>
        </w:tc>
      </w:tr>
      <w:tr w:rsidR="000B4309" w14:paraId="794B8B8F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7AA0D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17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C796CB1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Бросок набивного мяча 1кг. из положения сидя на полу (см) </w:t>
            </w:r>
          </w:p>
        </w:tc>
      </w:tr>
      <w:tr w:rsidR="000B4309" w14:paraId="4172B50D" w14:textId="77777777">
        <w:trPr>
          <w:trHeight w:val="293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35E761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11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8FA6CF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3271A8" w14:textId="77777777" w:rsidR="000B4309" w:rsidRDefault="00526C1F">
            <w:pPr>
              <w:spacing w:after="0" w:line="259" w:lineRule="auto"/>
              <w:ind w:left="96" w:firstLine="0"/>
              <w:jc w:val="center"/>
            </w:pPr>
            <w:r>
              <w:t xml:space="preserve">300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3F0989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290-200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5D7587" w14:textId="77777777" w:rsidR="000B4309" w:rsidRDefault="00526C1F">
            <w:pPr>
              <w:spacing w:after="0" w:line="259" w:lineRule="auto"/>
              <w:ind w:left="91" w:firstLine="0"/>
              <w:jc w:val="center"/>
            </w:pPr>
            <w:r>
              <w:t xml:space="preserve">190 </w:t>
            </w:r>
          </w:p>
        </w:tc>
      </w:tr>
      <w:tr w:rsidR="000B4309" w14:paraId="21ED8B92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989AF9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12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17E27D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B0D5E" w14:textId="77777777" w:rsidR="000B4309" w:rsidRDefault="00526C1F">
            <w:pPr>
              <w:spacing w:after="0" w:line="259" w:lineRule="auto"/>
              <w:ind w:left="96" w:firstLine="0"/>
              <w:jc w:val="center"/>
            </w:pPr>
            <w:r>
              <w:t xml:space="preserve">320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CC93B5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310-250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4B6851" w14:textId="77777777" w:rsidR="000B4309" w:rsidRDefault="00526C1F">
            <w:pPr>
              <w:spacing w:after="0" w:line="259" w:lineRule="auto"/>
              <w:ind w:left="91" w:firstLine="0"/>
              <w:jc w:val="center"/>
            </w:pPr>
            <w:r>
              <w:t xml:space="preserve">240 </w:t>
            </w:r>
          </w:p>
        </w:tc>
      </w:tr>
      <w:tr w:rsidR="000B4309" w14:paraId="171EDB50" w14:textId="77777777">
        <w:trPr>
          <w:trHeight w:val="290"/>
        </w:trPr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1036F6" w14:textId="77777777" w:rsidR="000B4309" w:rsidRDefault="00526C1F">
            <w:pPr>
              <w:spacing w:after="0" w:line="259" w:lineRule="auto"/>
              <w:ind w:left="420" w:firstLine="0"/>
              <w:jc w:val="center"/>
            </w:pPr>
            <w:r>
              <w:t xml:space="preserve">13 </w:t>
            </w:r>
          </w:p>
        </w:tc>
        <w:tc>
          <w:tcPr>
            <w:tcW w:w="32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6193A7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E47219" w14:textId="77777777" w:rsidR="000B4309" w:rsidRDefault="00526C1F">
            <w:pPr>
              <w:spacing w:after="0" w:line="259" w:lineRule="auto"/>
              <w:ind w:left="96" w:firstLine="0"/>
              <w:jc w:val="center"/>
            </w:pPr>
            <w:r>
              <w:t xml:space="preserve">350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F9E984" w14:textId="77777777" w:rsidR="000B4309" w:rsidRDefault="00526C1F">
            <w:pPr>
              <w:spacing w:after="0" w:line="259" w:lineRule="auto"/>
              <w:ind w:left="94" w:firstLine="0"/>
              <w:jc w:val="center"/>
            </w:pPr>
            <w:r>
              <w:t xml:space="preserve">340-290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80753F" w14:textId="77777777" w:rsidR="000B4309" w:rsidRDefault="00526C1F">
            <w:pPr>
              <w:spacing w:after="0" w:line="259" w:lineRule="auto"/>
              <w:ind w:left="91" w:firstLine="0"/>
              <w:jc w:val="center"/>
            </w:pPr>
            <w:r>
              <w:t xml:space="preserve">280 </w:t>
            </w:r>
          </w:p>
        </w:tc>
      </w:tr>
      <w:tr w:rsidR="000B4309" w14:paraId="3A86DA56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D0556C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14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469BD0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861A4D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380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ABC495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370-300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13BFA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290 </w:t>
            </w:r>
          </w:p>
        </w:tc>
      </w:tr>
      <w:tr w:rsidR="000B4309" w14:paraId="7D09F388" w14:textId="77777777">
        <w:trPr>
          <w:trHeight w:val="293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72DA19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15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6B25EE8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3BF3FA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400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0B964F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390-320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924264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300 </w:t>
            </w:r>
          </w:p>
        </w:tc>
      </w:tr>
      <w:tr w:rsidR="000B4309" w14:paraId="1E2A83E4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D0964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86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A20FA2E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Подъем туловища из положения лежа (кол-во раз) за 30сек. </w:t>
            </w:r>
          </w:p>
        </w:tc>
      </w:tr>
      <w:tr w:rsidR="000B4309" w14:paraId="3AA0F80F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128FC0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11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321B55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374084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16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B30DB4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14-15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216EB5" w14:textId="77777777" w:rsidR="000B4309" w:rsidRDefault="00526C1F">
            <w:pPr>
              <w:spacing w:after="0" w:line="259" w:lineRule="auto"/>
              <w:ind w:left="88" w:firstLine="0"/>
              <w:jc w:val="center"/>
            </w:pPr>
            <w:r>
              <w:t xml:space="preserve">12-13 </w:t>
            </w:r>
          </w:p>
        </w:tc>
      </w:tr>
      <w:tr w:rsidR="000B4309" w14:paraId="1656BF8C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593D47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12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690A0D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78107B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18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1D227D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17-16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C0ED27" w14:textId="77777777" w:rsidR="000B4309" w:rsidRDefault="00526C1F">
            <w:pPr>
              <w:spacing w:after="0" w:line="259" w:lineRule="auto"/>
              <w:ind w:left="88" w:firstLine="0"/>
              <w:jc w:val="center"/>
            </w:pPr>
            <w:r>
              <w:t xml:space="preserve">15-14 </w:t>
            </w:r>
          </w:p>
        </w:tc>
      </w:tr>
      <w:tr w:rsidR="000B4309" w14:paraId="5FE1A3CF" w14:textId="77777777">
        <w:trPr>
          <w:trHeight w:val="293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FF1130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13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C43222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82D39F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19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FD21DF" w14:textId="77777777" w:rsidR="000B4309" w:rsidRDefault="00526C1F">
            <w:pPr>
              <w:spacing w:after="0" w:line="259" w:lineRule="auto"/>
              <w:ind w:left="112" w:firstLine="0"/>
              <w:jc w:val="center"/>
            </w:pPr>
            <w:r>
              <w:t xml:space="preserve">18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09612D" w14:textId="77777777" w:rsidR="000B4309" w:rsidRDefault="00526C1F">
            <w:pPr>
              <w:spacing w:after="0" w:line="259" w:lineRule="auto"/>
              <w:ind w:left="88" w:firstLine="0"/>
              <w:jc w:val="center"/>
            </w:pPr>
            <w:r>
              <w:t xml:space="preserve">17-16 </w:t>
            </w:r>
          </w:p>
        </w:tc>
      </w:tr>
      <w:tr w:rsidR="000B4309" w14:paraId="1950A5B3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561955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14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816D51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F93C34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21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76BEF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20-19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448FE3" w14:textId="77777777" w:rsidR="000B4309" w:rsidRDefault="00526C1F">
            <w:pPr>
              <w:spacing w:after="0" w:line="259" w:lineRule="auto"/>
              <w:ind w:left="85" w:firstLine="0"/>
              <w:jc w:val="center"/>
            </w:pPr>
            <w:r>
              <w:t xml:space="preserve">18 </w:t>
            </w:r>
          </w:p>
        </w:tc>
      </w:tr>
      <w:tr w:rsidR="000B4309" w14:paraId="631FFEF8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F17A47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15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BECBCC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11EC1E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22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9BF09F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21-20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6AE6AB" w14:textId="77777777" w:rsidR="000B4309" w:rsidRDefault="00526C1F">
            <w:pPr>
              <w:spacing w:after="0" w:line="259" w:lineRule="auto"/>
              <w:ind w:left="88" w:firstLine="0"/>
              <w:jc w:val="center"/>
            </w:pPr>
            <w:r>
              <w:t xml:space="preserve">19-20 </w:t>
            </w:r>
          </w:p>
        </w:tc>
      </w:tr>
      <w:tr w:rsidR="000B4309" w14:paraId="5801FB12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85498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86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D63C824" w14:textId="77777777" w:rsidR="000B4309" w:rsidRDefault="00526C1F">
            <w:pPr>
              <w:spacing w:after="0" w:line="259" w:lineRule="auto"/>
              <w:ind w:left="1615" w:firstLine="0"/>
              <w:jc w:val="left"/>
            </w:pPr>
            <w:r>
              <w:t xml:space="preserve">Бег 1000м. (мин, сек) </w:t>
            </w:r>
          </w:p>
        </w:tc>
      </w:tr>
      <w:tr w:rsidR="000B4309" w14:paraId="60866EBE" w14:textId="77777777">
        <w:trPr>
          <w:trHeight w:val="293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09D441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11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7209EF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7F9CBC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6,00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ACAFD1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6,01-6,25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E19E65" w14:textId="77777777" w:rsidR="000B4309" w:rsidRDefault="00526C1F">
            <w:pPr>
              <w:spacing w:after="0" w:line="259" w:lineRule="auto"/>
              <w:ind w:left="102" w:firstLine="0"/>
              <w:jc w:val="center"/>
            </w:pPr>
            <w:r>
              <w:t xml:space="preserve">6,30 </w:t>
            </w:r>
          </w:p>
        </w:tc>
      </w:tr>
      <w:tr w:rsidR="000B4309" w14:paraId="48AC0684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535826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12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8697D9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034D17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5,35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B13949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5,36-6,00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EF5567" w14:textId="77777777" w:rsidR="000B4309" w:rsidRDefault="00526C1F">
            <w:pPr>
              <w:spacing w:after="0" w:line="259" w:lineRule="auto"/>
              <w:ind w:left="102" w:firstLine="0"/>
              <w:jc w:val="center"/>
            </w:pPr>
            <w:r>
              <w:t xml:space="preserve">6,01-6,34 </w:t>
            </w:r>
          </w:p>
        </w:tc>
      </w:tr>
      <w:tr w:rsidR="000B4309" w14:paraId="5D98BF17" w14:textId="77777777">
        <w:trPr>
          <w:trHeight w:val="290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82D557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13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83F26D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C22E2C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5,20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721191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5,21-5,35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18E1BC" w14:textId="77777777" w:rsidR="000B4309" w:rsidRDefault="00526C1F">
            <w:pPr>
              <w:spacing w:after="0" w:line="259" w:lineRule="auto"/>
              <w:ind w:left="102" w:firstLine="0"/>
              <w:jc w:val="center"/>
            </w:pPr>
            <w:r>
              <w:t xml:space="preserve">5,40-5,54 </w:t>
            </w:r>
          </w:p>
        </w:tc>
      </w:tr>
      <w:tr w:rsidR="000B4309" w14:paraId="3D18FE53" w14:textId="77777777">
        <w:trPr>
          <w:trHeight w:val="291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E7AE5F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14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E19444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5C7856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5,05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814558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5,06-5,22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E3375" w14:textId="77777777" w:rsidR="000B4309" w:rsidRDefault="00526C1F">
            <w:pPr>
              <w:spacing w:after="0" w:line="259" w:lineRule="auto"/>
              <w:ind w:left="102" w:firstLine="0"/>
              <w:jc w:val="center"/>
            </w:pPr>
            <w:r>
              <w:t xml:space="preserve">5,28-5,34 </w:t>
            </w:r>
          </w:p>
        </w:tc>
      </w:tr>
      <w:tr w:rsidR="000B4309" w14:paraId="611D9C4C" w14:textId="77777777">
        <w:trPr>
          <w:trHeight w:val="295"/>
        </w:trPr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E18282" w14:textId="77777777" w:rsidR="000B4309" w:rsidRDefault="00526C1F">
            <w:pPr>
              <w:spacing w:after="0" w:line="259" w:lineRule="auto"/>
              <w:ind w:left="415" w:firstLine="0"/>
              <w:jc w:val="center"/>
            </w:pPr>
            <w:r>
              <w:t xml:space="preserve">15 </w:t>
            </w:r>
          </w:p>
        </w:tc>
        <w:tc>
          <w:tcPr>
            <w:tcW w:w="2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20586C3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3CACFC" w14:textId="77777777" w:rsidR="000B4309" w:rsidRDefault="00526C1F">
            <w:pPr>
              <w:spacing w:after="0" w:line="259" w:lineRule="auto"/>
              <w:ind w:left="100" w:firstLine="0"/>
              <w:jc w:val="center"/>
            </w:pPr>
            <w:r>
              <w:t xml:space="preserve">4,50 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C52E10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4,51-5,03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851904" w14:textId="77777777" w:rsidR="000B4309" w:rsidRDefault="00526C1F">
            <w:pPr>
              <w:spacing w:after="0" w:line="259" w:lineRule="auto"/>
              <w:ind w:left="102" w:firstLine="0"/>
              <w:jc w:val="center"/>
            </w:pPr>
            <w:r>
              <w:t xml:space="preserve">5,24-5,30 </w:t>
            </w:r>
          </w:p>
        </w:tc>
      </w:tr>
      <w:tr w:rsidR="000B4309" w14:paraId="18A42335" w14:textId="77777777">
        <w:trPr>
          <w:trHeight w:val="281"/>
        </w:trPr>
        <w:tc>
          <w:tcPr>
            <w:tcW w:w="1985" w:type="dxa"/>
            <w:gridSpan w:val="2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4801F463" w14:textId="77777777" w:rsidR="000B4309" w:rsidRDefault="00526C1F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86" w:type="dxa"/>
            <w:gridSpan w:val="4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E095F9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BE76073" w14:textId="77777777" w:rsidR="000B4309" w:rsidRDefault="00526C1F">
      <w:pPr>
        <w:spacing w:after="0" w:line="259" w:lineRule="auto"/>
        <w:ind w:left="10" w:right="781"/>
        <w:jc w:val="right"/>
      </w:pPr>
      <w:r>
        <w:rPr>
          <w:b/>
        </w:rPr>
        <w:t xml:space="preserve">Контрольные испытания по СФП (специальная физическая подготовка) </w:t>
      </w:r>
    </w:p>
    <w:tbl>
      <w:tblPr>
        <w:tblStyle w:val="TableGrid"/>
        <w:tblW w:w="9372" w:type="dxa"/>
        <w:tblInd w:w="552" w:type="dxa"/>
        <w:tblCellMar>
          <w:top w:w="9" w:type="dxa"/>
          <w:right w:w="242" w:type="dxa"/>
        </w:tblCellMar>
        <w:tblLook w:val="04A0" w:firstRow="1" w:lastRow="0" w:firstColumn="1" w:lastColumn="0" w:noHBand="0" w:noVBand="1"/>
      </w:tblPr>
      <w:tblGrid>
        <w:gridCol w:w="2283"/>
        <w:gridCol w:w="1932"/>
        <w:gridCol w:w="468"/>
        <w:gridCol w:w="2417"/>
        <w:gridCol w:w="678"/>
        <w:gridCol w:w="1594"/>
      </w:tblGrid>
      <w:tr w:rsidR="000B4309" w14:paraId="2AFB39CF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6BFE76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0DB0E3" w14:textId="77777777" w:rsidR="000B4309" w:rsidRDefault="00526C1F">
            <w:pPr>
              <w:spacing w:after="0" w:line="259" w:lineRule="auto"/>
              <w:ind w:left="0" w:right="70" w:firstLine="0"/>
              <w:jc w:val="right"/>
            </w:pPr>
            <w:r>
              <w:t xml:space="preserve">2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6047BAE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D9D981" w14:textId="77777777" w:rsidR="000B4309" w:rsidRDefault="00526C1F">
            <w:pPr>
              <w:spacing w:after="0" w:line="259" w:lineRule="auto"/>
              <w:ind w:left="965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79FC6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2CD60E9C" w14:textId="77777777" w:rsidR="000B4309" w:rsidRDefault="00526C1F">
            <w:pPr>
              <w:spacing w:after="0" w:line="259" w:lineRule="auto"/>
              <w:ind w:left="276" w:firstLine="0"/>
              <w:jc w:val="center"/>
            </w:pPr>
            <w:r>
              <w:t xml:space="preserve">4 </w:t>
            </w:r>
          </w:p>
        </w:tc>
      </w:tr>
      <w:tr w:rsidR="000B4309" w14:paraId="0598F9EE" w14:textId="77777777">
        <w:trPr>
          <w:trHeight w:val="290"/>
        </w:trPr>
        <w:tc>
          <w:tcPr>
            <w:tcW w:w="2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4" w:space="0" w:color="000000"/>
            </w:tcBorders>
            <w:vAlign w:val="center"/>
          </w:tcPr>
          <w:p w14:paraId="02E58A74" w14:textId="77777777" w:rsidR="000B4309" w:rsidRDefault="00526C1F">
            <w:pPr>
              <w:spacing w:after="0" w:line="259" w:lineRule="auto"/>
              <w:ind w:left="240" w:firstLine="0"/>
              <w:jc w:val="center"/>
            </w:pPr>
            <w:r>
              <w:t xml:space="preserve">возраст (лет)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nil"/>
            </w:tcBorders>
          </w:tcPr>
          <w:p w14:paraId="3AFD25DC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14:paraId="1CA238BA" w14:textId="77777777" w:rsidR="000B4309" w:rsidRDefault="00526C1F">
            <w:pPr>
              <w:spacing w:after="0" w:line="259" w:lineRule="auto"/>
              <w:ind w:left="214" w:firstLine="0"/>
              <w:jc w:val="left"/>
            </w:pPr>
            <w:r>
              <w:t xml:space="preserve">Уровень подготовленности </w:t>
            </w: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666ECD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207C047" w14:textId="777777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7" w:space="0" w:color="FFFFFF"/>
              <w:right w:val="single" w:sz="4" w:space="0" w:color="000000"/>
            </w:tcBorders>
          </w:tcPr>
          <w:p w14:paraId="58B8E2AC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7" w:space="0" w:color="FFFFFF"/>
              <w:right w:val="nil"/>
            </w:tcBorders>
          </w:tcPr>
          <w:p w14:paraId="47DCB7B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6" w:space="0" w:color="00000A"/>
              <w:left w:val="nil"/>
              <w:bottom w:val="single" w:sz="7" w:space="0" w:color="FFFFFF"/>
              <w:right w:val="nil"/>
            </w:tcBorders>
          </w:tcPr>
          <w:p w14:paraId="79803859" w14:textId="77777777" w:rsidR="000B4309" w:rsidRDefault="00526C1F">
            <w:pPr>
              <w:spacing w:after="0" w:line="259" w:lineRule="auto"/>
              <w:ind w:left="0" w:right="110" w:firstLine="0"/>
              <w:jc w:val="center"/>
            </w:pPr>
            <w:r>
              <w:t xml:space="preserve">Мальчики </w:t>
            </w: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7" w:space="0" w:color="FFFFFF"/>
              <w:right w:val="single" w:sz="6" w:space="0" w:color="00000A"/>
            </w:tcBorders>
          </w:tcPr>
          <w:p w14:paraId="46FEA4D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120B85E2" w14:textId="77777777">
        <w:trPr>
          <w:trHeight w:val="319"/>
        </w:trPr>
        <w:tc>
          <w:tcPr>
            <w:tcW w:w="2283" w:type="dxa"/>
            <w:tcBorders>
              <w:top w:val="single" w:sz="7" w:space="0" w:color="FFFFFF"/>
              <w:left w:val="single" w:sz="6" w:space="0" w:color="00000A"/>
              <w:bottom w:val="single" w:sz="7" w:space="0" w:color="FFFFFF"/>
              <w:right w:val="single" w:sz="4" w:space="0" w:color="000000"/>
            </w:tcBorders>
          </w:tcPr>
          <w:p w14:paraId="6E681F49" w14:textId="77777777" w:rsidR="000B4309" w:rsidRDefault="00526C1F">
            <w:pPr>
              <w:spacing w:after="0" w:line="259" w:lineRule="auto"/>
              <w:ind w:left="299" w:firstLine="0"/>
              <w:jc w:val="center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7" w:space="0" w:color="FFFFFF"/>
              <w:left w:val="single" w:sz="4" w:space="0" w:color="000000"/>
              <w:bottom w:val="single" w:sz="7" w:space="0" w:color="FFFFFF"/>
              <w:right w:val="nil"/>
            </w:tcBorders>
          </w:tcPr>
          <w:p w14:paraId="2B8515E7" w14:textId="77777777" w:rsidR="000B4309" w:rsidRDefault="00526C1F">
            <w:pPr>
              <w:spacing w:after="0" w:line="259" w:lineRule="auto"/>
              <w:ind w:left="756" w:firstLine="0"/>
              <w:jc w:val="left"/>
            </w:pPr>
            <w:r>
              <w:t xml:space="preserve">высокий </w:t>
            </w:r>
          </w:p>
        </w:tc>
        <w:tc>
          <w:tcPr>
            <w:tcW w:w="468" w:type="dxa"/>
            <w:tcBorders>
              <w:top w:val="single" w:sz="7" w:space="0" w:color="FFFFFF"/>
              <w:left w:val="nil"/>
              <w:bottom w:val="single" w:sz="7" w:space="0" w:color="FFFFFF"/>
              <w:right w:val="single" w:sz="4" w:space="0" w:color="000000"/>
            </w:tcBorders>
          </w:tcPr>
          <w:p w14:paraId="2BA6056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7" w:space="0" w:color="FFFFFF"/>
              <w:left w:val="single" w:sz="4" w:space="0" w:color="000000"/>
              <w:bottom w:val="single" w:sz="7" w:space="0" w:color="FFFFFF"/>
              <w:right w:val="single" w:sz="4" w:space="0" w:color="000000"/>
            </w:tcBorders>
          </w:tcPr>
          <w:p w14:paraId="1B2AFD84" w14:textId="77777777" w:rsidR="000B4309" w:rsidRDefault="00526C1F">
            <w:pPr>
              <w:spacing w:after="0" w:line="259" w:lineRule="auto"/>
              <w:ind w:left="217" w:firstLine="0"/>
              <w:jc w:val="center"/>
            </w:pPr>
            <w:r>
              <w:t xml:space="preserve">средний </w:t>
            </w:r>
          </w:p>
        </w:tc>
        <w:tc>
          <w:tcPr>
            <w:tcW w:w="677" w:type="dxa"/>
            <w:tcBorders>
              <w:top w:val="single" w:sz="7" w:space="0" w:color="FFFFFF"/>
              <w:left w:val="single" w:sz="4" w:space="0" w:color="000000"/>
              <w:bottom w:val="single" w:sz="7" w:space="0" w:color="FFFFFF"/>
              <w:right w:val="nil"/>
            </w:tcBorders>
          </w:tcPr>
          <w:p w14:paraId="5B4C7F6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7" w:space="0" w:color="FFFFFF"/>
              <w:left w:val="nil"/>
              <w:bottom w:val="single" w:sz="7" w:space="0" w:color="FFFFFF"/>
              <w:right w:val="single" w:sz="6" w:space="0" w:color="00000A"/>
            </w:tcBorders>
          </w:tcPr>
          <w:p w14:paraId="20C07314" w14:textId="77777777" w:rsidR="000B4309" w:rsidRDefault="00526C1F">
            <w:pPr>
              <w:spacing w:after="0" w:line="259" w:lineRule="auto"/>
              <w:ind w:left="94" w:firstLine="0"/>
              <w:jc w:val="left"/>
            </w:pPr>
            <w:r>
              <w:t xml:space="preserve">низкий </w:t>
            </w:r>
          </w:p>
        </w:tc>
      </w:tr>
      <w:tr w:rsidR="000B4309" w14:paraId="4D3D88D2" w14:textId="77777777">
        <w:trPr>
          <w:trHeight w:val="313"/>
        </w:trPr>
        <w:tc>
          <w:tcPr>
            <w:tcW w:w="2283" w:type="dxa"/>
            <w:tcBorders>
              <w:top w:val="single" w:sz="7" w:space="0" w:color="FFFFFF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5F1BEABE" w14:textId="77777777" w:rsidR="000B4309" w:rsidRDefault="00526C1F">
            <w:pPr>
              <w:spacing w:after="0" w:line="259" w:lineRule="auto"/>
              <w:ind w:left="299" w:firstLine="0"/>
              <w:jc w:val="center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7" w:space="0" w:color="FFFFFF"/>
              <w:left w:val="single" w:sz="4" w:space="0" w:color="000000"/>
              <w:bottom w:val="single" w:sz="6" w:space="0" w:color="00000A"/>
              <w:right w:val="nil"/>
            </w:tcBorders>
          </w:tcPr>
          <w:p w14:paraId="4D096B5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7" w:space="0" w:color="FFFFFF"/>
              <w:left w:val="nil"/>
              <w:bottom w:val="single" w:sz="6" w:space="0" w:color="00000A"/>
              <w:right w:val="nil"/>
            </w:tcBorders>
          </w:tcPr>
          <w:p w14:paraId="7D67CD28" w14:textId="77777777" w:rsidR="000B4309" w:rsidRDefault="00526C1F">
            <w:pPr>
              <w:spacing w:after="0" w:line="259" w:lineRule="auto"/>
              <w:ind w:left="0" w:right="98" w:firstLine="0"/>
              <w:jc w:val="center"/>
            </w:pPr>
            <w:r>
              <w:t xml:space="preserve">Бег 20 м (с). </w:t>
            </w:r>
          </w:p>
        </w:tc>
        <w:tc>
          <w:tcPr>
            <w:tcW w:w="1594" w:type="dxa"/>
            <w:tcBorders>
              <w:top w:val="single" w:sz="7" w:space="0" w:color="FFFFFF"/>
              <w:left w:val="nil"/>
              <w:bottom w:val="single" w:sz="6" w:space="0" w:color="00000A"/>
              <w:right w:val="single" w:sz="6" w:space="0" w:color="00000A"/>
            </w:tcBorders>
          </w:tcPr>
          <w:p w14:paraId="12366E98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6A78DB3F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B6C4B1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A4A36E" w14:textId="77777777" w:rsidR="000B4309" w:rsidRDefault="00526C1F">
            <w:pPr>
              <w:spacing w:after="0" w:line="259" w:lineRule="auto"/>
              <w:ind w:left="708" w:firstLine="0"/>
              <w:jc w:val="center"/>
            </w:pPr>
            <w:r>
              <w:t xml:space="preserve">4,4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91E605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63D2D5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4,5-4,6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9C29A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6F75B5D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4,7-4,8 </w:t>
            </w:r>
          </w:p>
        </w:tc>
      </w:tr>
      <w:tr w:rsidR="000B4309" w14:paraId="172A06DC" w14:textId="77777777">
        <w:trPr>
          <w:trHeight w:val="291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FDF45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12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A53CAB" w14:textId="77777777" w:rsidR="000B4309" w:rsidRDefault="00526C1F">
            <w:pPr>
              <w:spacing w:after="0" w:line="259" w:lineRule="auto"/>
              <w:ind w:left="708" w:firstLine="0"/>
              <w:jc w:val="center"/>
            </w:pPr>
            <w:r>
              <w:t xml:space="preserve">4,3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3156DD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22FB4F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4,4-4,5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1006B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EDEDF52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4,6-4,7 </w:t>
            </w:r>
          </w:p>
        </w:tc>
      </w:tr>
      <w:tr w:rsidR="000B4309" w14:paraId="09DAA04C" w14:textId="77777777">
        <w:trPr>
          <w:trHeight w:val="293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5F6FF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13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F15CA4" w14:textId="77777777" w:rsidR="000B4309" w:rsidRDefault="00526C1F">
            <w:pPr>
              <w:spacing w:after="0" w:line="259" w:lineRule="auto"/>
              <w:ind w:left="708" w:firstLine="0"/>
              <w:jc w:val="center"/>
            </w:pPr>
            <w:r>
              <w:t xml:space="preserve">4,2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247BEEC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83EAAF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4,3-4,4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CF23B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19A5C7B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4,5-4,6 </w:t>
            </w:r>
          </w:p>
        </w:tc>
      </w:tr>
      <w:tr w:rsidR="000B4309" w14:paraId="23545F0E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442D46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14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989899C" w14:textId="77777777" w:rsidR="000B4309" w:rsidRDefault="00526C1F">
            <w:pPr>
              <w:spacing w:after="0" w:line="259" w:lineRule="auto"/>
              <w:ind w:left="708" w:firstLine="0"/>
              <w:jc w:val="center"/>
            </w:pPr>
            <w:r>
              <w:t xml:space="preserve">4,1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C70DB78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07478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4,2-4,3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A0EC6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699BF80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4,4-4,7 </w:t>
            </w:r>
          </w:p>
        </w:tc>
      </w:tr>
      <w:tr w:rsidR="000B4309" w14:paraId="5815C464" w14:textId="77777777">
        <w:trPr>
          <w:trHeight w:val="299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4" w:space="0" w:color="000000"/>
            </w:tcBorders>
          </w:tcPr>
          <w:p w14:paraId="76CF4F7C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15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7" w:space="0" w:color="FFFFFF"/>
              <w:right w:val="nil"/>
            </w:tcBorders>
          </w:tcPr>
          <w:p w14:paraId="0A29391E" w14:textId="77777777" w:rsidR="000B4309" w:rsidRDefault="00526C1F">
            <w:pPr>
              <w:spacing w:after="0" w:line="259" w:lineRule="auto"/>
              <w:ind w:left="708" w:firstLine="0"/>
              <w:jc w:val="center"/>
            </w:pPr>
            <w:r>
              <w:t xml:space="preserve">3,9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7" w:space="0" w:color="FFFFFF"/>
              <w:right w:val="single" w:sz="6" w:space="0" w:color="00000A"/>
            </w:tcBorders>
          </w:tcPr>
          <w:p w14:paraId="6A80EB1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single" w:sz="6" w:space="0" w:color="00000A"/>
            </w:tcBorders>
          </w:tcPr>
          <w:p w14:paraId="6EC8D914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4,0-4,1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7" w:space="0" w:color="FFFFFF"/>
              <w:right w:val="nil"/>
            </w:tcBorders>
          </w:tcPr>
          <w:p w14:paraId="2A3CC5C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7" w:space="0" w:color="FFFFFF"/>
              <w:right w:val="single" w:sz="6" w:space="0" w:color="00000A"/>
            </w:tcBorders>
          </w:tcPr>
          <w:p w14:paraId="787C6AAF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4,2-4,3 </w:t>
            </w:r>
          </w:p>
        </w:tc>
      </w:tr>
      <w:tr w:rsidR="000B4309" w14:paraId="1AD4AD37" w14:textId="77777777">
        <w:trPr>
          <w:trHeight w:val="313"/>
        </w:trPr>
        <w:tc>
          <w:tcPr>
            <w:tcW w:w="2283" w:type="dxa"/>
            <w:tcBorders>
              <w:top w:val="single" w:sz="7" w:space="0" w:color="FFFFFF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561C243E" w14:textId="77777777" w:rsidR="000B4309" w:rsidRDefault="00526C1F">
            <w:pPr>
              <w:spacing w:after="0" w:line="259" w:lineRule="auto"/>
              <w:ind w:left="299" w:firstLine="0"/>
              <w:jc w:val="center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7" w:space="0" w:color="FFFFFF"/>
              <w:left w:val="single" w:sz="4" w:space="0" w:color="000000"/>
              <w:bottom w:val="single" w:sz="6" w:space="0" w:color="00000A"/>
              <w:right w:val="nil"/>
            </w:tcBorders>
          </w:tcPr>
          <w:p w14:paraId="10A7384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7" w:space="0" w:color="FFFFFF"/>
              <w:left w:val="nil"/>
              <w:bottom w:val="single" w:sz="6" w:space="0" w:color="00000A"/>
              <w:right w:val="nil"/>
            </w:tcBorders>
          </w:tcPr>
          <w:p w14:paraId="7A273995" w14:textId="77777777" w:rsidR="000B4309" w:rsidRDefault="00526C1F">
            <w:pPr>
              <w:spacing w:after="0" w:line="259" w:lineRule="auto"/>
              <w:ind w:left="24" w:firstLine="0"/>
              <w:jc w:val="left"/>
            </w:pPr>
            <w:r>
              <w:t xml:space="preserve">Прыжок в высоту с места (см.) </w:t>
            </w:r>
          </w:p>
        </w:tc>
        <w:tc>
          <w:tcPr>
            <w:tcW w:w="1594" w:type="dxa"/>
            <w:tcBorders>
              <w:top w:val="single" w:sz="7" w:space="0" w:color="FFFFFF"/>
              <w:left w:val="nil"/>
              <w:bottom w:val="single" w:sz="6" w:space="0" w:color="00000A"/>
              <w:right w:val="single" w:sz="6" w:space="0" w:color="00000A"/>
            </w:tcBorders>
          </w:tcPr>
          <w:p w14:paraId="4DD90D0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D5F2E58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6C05E641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nil"/>
            </w:tcBorders>
          </w:tcPr>
          <w:p w14:paraId="395F2C32" w14:textId="77777777" w:rsidR="000B4309" w:rsidRDefault="00526C1F">
            <w:pPr>
              <w:spacing w:after="0" w:line="259" w:lineRule="auto"/>
              <w:ind w:left="720" w:firstLine="0"/>
              <w:jc w:val="center"/>
            </w:pPr>
            <w:r>
              <w:t xml:space="preserve">22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32F594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7FB2FC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18-21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02330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5F6B95D0" w14:textId="77777777" w:rsidR="000B4309" w:rsidRDefault="00526C1F">
            <w:pPr>
              <w:spacing w:after="0" w:line="259" w:lineRule="auto"/>
              <w:ind w:left="173" w:firstLine="0"/>
              <w:jc w:val="left"/>
            </w:pPr>
            <w:r>
              <w:t xml:space="preserve">15-18 </w:t>
            </w:r>
          </w:p>
        </w:tc>
      </w:tr>
      <w:tr w:rsidR="000B4309" w14:paraId="0695B6B5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81C163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12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E49728" w14:textId="77777777" w:rsidR="000B4309" w:rsidRDefault="00526C1F">
            <w:pPr>
              <w:spacing w:after="0" w:line="259" w:lineRule="auto"/>
              <w:ind w:left="720" w:firstLine="0"/>
              <w:jc w:val="center"/>
            </w:pPr>
            <w:r>
              <w:t xml:space="preserve">25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787A91B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6F46E6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22-24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FFDA7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76C08AC" w14:textId="77777777" w:rsidR="000B4309" w:rsidRDefault="00526C1F">
            <w:pPr>
              <w:spacing w:after="0" w:line="259" w:lineRule="auto"/>
              <w:ind w:left="173" w:firstLine="0"/>
              <w:jc w:val="left"/>
            </w:pPr>
            <w:r>
              <w:t xml:space="preserve">18-20 </w:t>
            </w:r>
          </w:p>
        </w:tc>
      </w:tr>
      <w:tr w:rsidR="000B4309" w14:paraId="72D698EC" w14:textId="77777777">
        <w:trPr>
          <w:trHeight w:val="293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8EF9EC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13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16A71A" w14:textId="77777777" w:rsidR="000B4309" w:rsidRDefault="00526C1F">
            <w:pPr>
              <w:spacing w:after="0" w:line="259" w:lineRule="auto"/>
              <w:ind w:left="720" w:firstLine="0"/>
              <w:jc w:val="center"/>
            </w:pPr>
            <w:r>
              <w:t xml:space="preserve">30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60157E8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A36146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30-33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D793AC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248EDC5" w14:textId="77777777" w:rsidR="000B4309" w:rsidRDefault="00526C1F">
            <w:pPr>
              <w:spacing w:after="0" w:line="259" w:lineRule="auto"/>
              <w:ind w:left="173" w:firstLine="0"/>
              <w:jc w:val="left"/>
            </w:pPr>
            <w:r>
              <w:t xml:space="preserve">21-25 </w:t>
            </w:r>
          </w:p>
        </w:tc>
      </w:tr>
      <w:tr w:rsidR="000B4309" w14:paraId="54BE51A0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B58767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14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184306" w14:textId="77777777" w:rsidR="000B4309" w:rsidRDefault="00526C1F">
            <w:pPr>
              <w:spacing w:after="0" w:line="259" w:lineRule="auto"/>
              <w:ind w:left="720" w:firstLine="0"/>
              <w:jc w:val="center"/>
            </w:pPr>
            <w:r>
              <w:t xml:space="preserve">33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5D0176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1E4BD7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27-33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50624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AD627B7" w14:textId="77777777" w:rsidR="000B4309" w:rsidRDefault="00526C1F">
            <w:pPr>
              <w:spacing w:after="0" w:line="259" w:lineRule="auto"/>
              <w:ind w:left="173" w:firstLine="0"/>
              <w:jc w:val="left"/>
            </w:pPr>
            <w:r>
              <w:t xml:space="preserve">22-26 </w:t>
            </w:r>
          </w:p>
        </w:tc>
      </w:tr>
      <w:tr w:rsidR="000B4309" w14:paraId="56A3EC88" w14:textId="77777777">
        <w:trPr>
          <w:trHeight w:val="298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244E3F2B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15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nil"/>
            </w:tcBorders>
          </w:tcPr>
          <w:p w14:paraId="68DA1881" w14:textId="77777777" w:rsidR="000B4309" w:rsidRDefault="00526C1F">
            <w:pPr>
              <w:spacing w:after="0" w:line="259" w:lineRule="auto"/>
              <w:ind w:left="720" w:firstLine="0"/>
              <w:jc w:val="center"/>
            </w:pPr>
            <w:r>
              <w:t xml:space="preserve">38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1EAFC6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E2F38E" w14:textId="77777777" w:rsidR="000B4309" w:rsidRDefault="00526C1F">
            <w:pPr>
              <w:spacing w:after="0" w:line="259" w:lineRule="auto"/>
              <w:ind w:left="257" w:firstLine="0"/>
              <w:jc w:val="center"/>
            </w:pPr>
            <w:r>
              <w:t xml:space="preserve">33-37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A6887E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6CF37FF" w14:textId="77777777" w:rsidR="000B4309" w:rsidRDefault="00526C1F">
            <w:pPr>
              <w:spacing w:after="0" w:line="259" w:lineRule="auto"/>
              <w:ind w:left="173" w:firstLine="0"/>
              <w:jc w:val="left"/>
            </w:pPr>
            <w:r>
              <w:t xml:space="preserve">28-32 </w:t>
            </w:r>
          </w:p>
        </w:tc>
      </w:tr>
      <w:tr w:rsidR="000B4309" w14:paraId="059A3C98" w14:textId="77777777">
        <w:trPr>
          <w:trHeight w:val="313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69B5EE67" w14:textId="77777777" w:rsidR="000B4309" w:rsidRDefault="00526C1F">
            <w:pPr>
              <w:spacing w:after="0" w:line="259" w:lineRule="auto"/>
              <w:ind w:left="299" w:firstLine="0"/>
              <w:jc w:val="center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nil"/>
            </w:tcBorders>
          </w:tcPr>
          <w:p w14:paraId="0387CCD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14:paraId="0BC9613E" w14:textId="77777777" w:rsidR="000B4309" w:rsidRDefault="00526C1F">
            <w:pPr>
              <w:spacing w:after="0" w:line="259" w:lineRule="auto"/>
              <w:ind w:left="0" w:right="101" w:firstLine="0"/>
              <w:jc w:val="center"/>
            </w:pPr>
            <w:r>
              <w:t xml:space="preserve">Бег </w:t>
            </w:r>
            <w:r>
              <w:rPr>
                <w:i/>
              </w:rPr>
              <w:t>5х6м</w:t>
            </w:r>
            <w:r>
              <w:t xml:space="preserve"> (с) </w:t>
            </w: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000000"/>
            </w:tcBorders>
          </w:tcPr>
          <w:p w14:paraId="47A44FE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1E5A5105" w14:textId="77777777">
        <w:trPr>
          <w:trHeight w:val="291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</w:tcPr>
          <w:p w14:paraId="0913475F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nil"/>
            </w:tcBorders>
          </w:tcPr>
          <w:p w14:paraId="43A5CB2C" w14:textId="77777777" w:rsidR="000B4309" w:rsidRDefault="00526C1F">
            <w:pPr>
              <w:spacing w:after="0" w:line="259" w:lineRule="auto"/>
              <w:ind w:left="722" w:firstLine="0"/>
              <w:jc w:val="center"/>
            </w:pPr>
            <w:r>
              <w:t xml:space="preserve">5,6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4A7031A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2D7EE7" w14:textId="77777777" w:rsidR="000B4309" w:rsidRDefault="00526C1F">
            <w:pPr>
              <w:spacing w:after="0" w:line="259" w:lineRule="auto"/>
              <w:ind w:left="243" w:firstLine="0"/>
              <w:jc w:val="center"/>
            </w:pPr>
            <w:r>
              <w:t xml:space="preserve">5,7-6,1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6A365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36B379F4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6,2-6,7 </w:t>
            </w:r>
          </w:p>
        </w:tc>
      </w:tr>
      <w:tr w:rsidR="000B4309" w14:paraId="17F211A3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E2FC52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12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F67E8C" w14:textId="77777777" w:rsidR="000B4309" w:rsidRDefault="00526C1F">
            <w:pPr>
              <w:spacing w:after="0" w:line="259" w:lineRule="auto"/>
              <w:ind w:left="722" w:firstLine="0"/>
              <w:jc w:val="center"/>
            </w:pPr>
            <w:r>
              <w:t xml:space="preserve">5,4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261B9D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460E5" w14:textId="77777777" w:rsidR="000B4309" w:rsidRDefault="00526C1F">
            <w:pPr>
              <w:spacing w:after="0" w:line="259" w:lineRule="auto"/>
              <w:ind w:left="243" w:firstLine="0"/>
              <w:jc w:val="center"/>
            </w:pPr>
            <w:r>
              <w:t xml:space="preserve">5,5-5,8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A63CE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647C8473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5,9-6,3 </w:t>
            </w:r>
          </w:p>
        </w:tc>
      </w:tr>
      <w:tr w:rsidR="000B4309" w14:paraId="7E500023" w14:textId="77777777">
        <w:trPr>
          <w:trHeight w:val="293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9B563C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13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48023B" w14:textId="77777777" w:rsidR="000B4309" w:rsidRDefault="00526C1F">
            <w:pPr>
              <w:spacing w:after="0" w:line="259" w:lineRule="auto"/>
              <w:ind w:left="722" w:firstLine="0"/>
              <w:jc w:val="center"/>
            </w:pPr>
            <w:r>
              <w:t xml:space="preserve">5,1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1B8A6162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C6BF2D" w14:textId="77777777" w:rsidR="000B4309" w:rsidRDefault="00526C1F">
            <w:pPr>
              <w:spacing w:after="0" w:line="259" w:lineRule="auto"/>
              <w:ind w:left="243" w:firstLine="0"/>
              <w:jc w:val="center"/>
            </w:pPr>
            <w:r>
              <w:t xml:space="preserve">5,2-5,6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A0DB4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308A935" w14:textId="77777777" w:rsidR="000B4309" w:rsidRDefault="00526C1F">
            <w:pPr>
              <w:spacing w:after="0" w:line="259" w:lineRule="auto"/>
              <w:ind w:left="120" w:firstLine="0"/>
              <w:jc w:val="left"/>
            </w:pPr>
            <w:r>
              <w:t xml:space="preserve">5,7-6,1 </w:t>
            </w:r>
          </w:p>
        </w:tc>
      </w:tr>
      <w:tr w:rsidR="000B4309" w14:paraId="3B7D019C" w14:textId="77777777">
        <w:trPr>
          <w:trHeight w:val="290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222D29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14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2B64C5" w14:textId="77777777" w:rsidR="000B4309" w:rsidRDefault="00526C1F">
            <w:pPr>
              <w:spacing w:after="0" w:line="259" w:lineRule="auto"/>
              <w:ind w:left="722" w:firstLine="0"/>
              <w:jc w:val="center"/>
            </w:pPr>
            <w:r>
              <w:t xml:space="preserve">9,9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7BC5C27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C23475" w14:textId="77777777" w:rsidR="000B4309" w:rsidRDefault="00526C1F">
            <w:pPr>
              <w:spacing w:after="0" w:line="259" w:lineRule="auto"/>
              <w:ind w:left="243" w:firstLine="0"/>
              <w:jc w:val="center"/>
            </w:pPr>
            <w:r>
              <w:t xml:space="preserve">10,0-10,4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6355A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0AD8D55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10,5-11,0 </w:t>
            </w:r>
          </w:p>
        </w:tc>
      </w:tr>
      <w:tr w:rsidR="000B4309" w14:paraId="53BD3117" w14:textId="77777777">
        <w:trPr>
          <w:trHeight w:val="288"/>
        </w:trPr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</w:tcPr>
          <w:p w14:paraId="45B38E72" w14:textId="77777777" w:rsidR="000B4309" w:rsidRDefault="00526C1F">
            <w:pPr>
              <w:spacing w:after="0" w:line="259" w:lineRule="auto"/>
              <w:ind w:left="239" w:firstLine="0"/>
              <w:jc w:val="center"/>
            </w:pPr>
            <w:r>
              <w:t xml:space="preserve">15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nil"/>
            </w:tcBorders>
          </w:tcPr>
          <w:p w14:paraId="146C7DEA" w14:textId="77777777" w:rsidR="000B4309" w:rsidRDefault="00526C1F">
            <w:pPr>
              <w:spacing w:after="0" w:line="259" w:lineRule="auto"/>
              <w:ind w:left="722" w:firstLine="0"/>
              <w:jc w:val="center"/>
            </w:pPr>
            <w:r>
              <w:t xml:space="preserve">9,5 </w:t>
            </w:r>
          </w:p>
        </w:tc>
        <w:tc>
          <w:tcPr>
            <w:tcW w:w="468" w:type="dxa"/>
            <w:tcBorders>
              <w:top w:val="single" w:sz="6" w:space="0" w:color="00000A"/>
              <w:left w:val="nil"/>
              <w:bottom w:val="single" w:sz="4" w:space="0" w:color="000000"/>
              <w:right w:val="single" w:sz="6" w:space="0" w:color="00000A"/>
            </w:tcBorders>
          </w:tcPr>
          <w:p w14:paraId="21272CF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</w:tcPr>
          <w:p w14:paraId="76F4A09F" w14:textId="77777777" w:rsidR="000B4309" w:rsidRDefault="00526C1F">
            <w:pPr>
              <w:spacing w:after="0" w:line="259" w:lineRule="auto"/>
              <w:ind w:left="243" w:firstLine="0"/>
              <w:jc w:val="center"/>
            </w:pPr>
            <w:r>
              <w:t xml:space="preserve">9,6-10,0 </w:t>
            </w:r>
          </w:p>
        </w:tc>
        <w:tc>
          <w:tcPr>
            <w:tcW w:w="677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nil"/>
            </w:tcBorders>
          </w:tcPr>
          <w:p w14:paraId="21C2EA0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6" w:space="0" w:color="00000A"/>
              <w:left w:val="nil"/>
              <w:bottom w:val="single" w:sz="4" w:space="0" w:color="000000"/>
              <w:right w:val="single" w:sz="6" w:space="0" w:color="00000A"/>
            </w:tcBorders>
          </w:tcPr>
          <w:p w14:paraId="4D97CDC1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10,1-10,6 </w:t>
            </w:r>
          </w:p>
        </w:tc>
      </w:tr>
    </w:tbl>
    <w:p w14:paraId="1C11203E" w14:textId="77777777" w:rsidR="000B4309" w:rsidRDefault="00526C1F">
      <w:pPr>
        <w:spacing w:after="0" w:line="259" w:lineRule="auto"/>
        <w:ind w:left="567" w:firstLine="0"/>
        <w:jc w:val="left"/>
      </w:pPr>
      <w:r>
        <w:t xml:space="preserve"> </w:t>
      </w:r>
    </w:p>
    <w:p w14:paraId="580E98AE" w14:textId="77777777" w:rsidR="000B4309" w:rsidRDefault="000B4309">
      <w:pPr>
        <w:sectPr w:rsidR="000B4309" w:rsidSect="00CD245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238" w:right="410" w:bottom="1175" w:left="1135" w:header="113" w:footer="113" w:gutter="0"/>
          <w:cols w:space="720"/>
          <w:docGrid w:linePitch="326"/>
        </w:sectPr>
      </w:pPr>
    </w:p>
    <w:p w14:paraId="430420DB" w14:textId="77777777" w:rsidR="000B4309" w:rsidRDefault="00526C1F">
      <w:pPr>
        <w:spacing w:after="5" w:line="271" w:lineRule="auto"/>
        <w:ind w:left="1505"/>
      </w:pPr>
      <w:r>
        <w:rPr>
          <w:b/>
        </w:rPr>
        <w:lastRenderedPageBreak/>
        <w:t xml:space="preserve">Контрольные испытания по ТП (техническая подготовка) </w:t>
      </w:r>
    </w:p>
    <w:tbl>
      <w:tblPr>
        <w:tblStyle w:val="TableGrid"/>
        <w:tblW w:w="9047" w:type="dxa"/>
        <w:tblInd w:w="98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676"/>
        <w:gridCol w:w="2835"/>
        <w:gridCol w:w="1135"/>
        <w:gridCol w:w="1133"/>
        <w:gridCol w:w="1135"/>
        <w:gridCol w:w="1133"/>
      </w:tblGrid>
      <w:tr w:rsidR="000B4309" w14:paraId="18DF2B48" w14:textId="77777777">
        <w:trPr>
          <w:trHeight w:val="290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3CA4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Технический прием</w:t>
            </w: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C1334" w14:textId="77777777" w:rsidR="000B4309" w:rsidRDefault="00526C1F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>Контрольные упражнения</w:t>
            </w:r>
            <w: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9180" w14:textId="77777777" w:rsidR="000B4309" w:rsidRDefault="00526C1F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>Возраст лет</w:t>
            </w:r>
            <w: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8FACA5" w14:textId="77777777" w:rsidR="000B4309" w:rsidRDefault="00526C1F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</w:tr>
      <w:tr w:rsidR="000B4309" w14:paraId="0D400A9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8C2E0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CE268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A898B5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F709CE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>мальчики</w:t>
            </w:r>
            <w:r>
              <w:t xml:space="preserve"> </w:t>
            </w:r>
          </w:p>
        </w:tc>
      </w:tr>
      <w:tr w:rsidR="000B4309" w14:paraId="302165BE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114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97E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3AE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69746" w14:textId="77777777" w:rsidR="000B4309" w:rsidRDefault="00526C1F">
            <w:pPr>
              <w:spacing w:after="0" w:line="259" w:lineRule="auto"/>
              <w:ind w:left="146" w:firstLine="0"/>
              <w:jc w:val="left"/>
            </w:pPr>
            <w:r>
              <w:rPr>
                <w:b/>
              </w:rPr>
              <w:t>высокий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7637F7" w14:textId="77777777" w:rsidR="000B4309" w:rsidRDefault="00526C1F">
            <w:pPr>
              <w:spacing w:after="0" w:line="259" w:lineRule="auto"/>
              <w:ind w:left="-29" w:firstLine="0"/>
            </w:pPr>
            <w:r>
              <w:t xml:space="preserve"> </w:t>
            </w:r>
            <w:r>
              <w:rPr>
                <w:b/>
              </w:rPr>
              <w:t>средний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4DC8E9" w14:textId="77777777" w:rsidR="000B4309" w:rsidRDefault="00526C1F">
            <w:pPr>
              <w:spacing w:after="0" w:line="259" w:lineRule="auto"/>
              <w:ind w:left="230" w:firstLine="0"/>
              <w:jc w:val="left"/>
            </w:pPr>
            <w:r>
              <w:rPr>
                <w:b/>
              </w:rPr>
              <w:t>низкий</w:t>
            </w:r>
            <w:r>
              <w:t xml:space="preserve"> </w:t>
            </w:r>
          </w:p>
        </w:tc>
      </w:tr>
      <w:tr w:rsidR="000B4309" w14:paraId="3391FEE5" w14:textId="77777777">
        <w:trPr>
          <w:trHeight w:val="2371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EE5D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I. Передача</w:t>
            </w:r>
            <w:r>
              <w:t xml:space="preserve"> </w:t>
            </w:r>
            <w:r>
              <w:rPr>
                <w:b/>
              </w:rPr>
              <w:t>мяча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0C12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1. Поточная передача мяча двумя руками сверху в стенку с расстояния 3 м (кол-во раз).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07C5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11 </w:t>
            </w:r>
          </w:p>
          <w:p w14:paraId="77380CB8" w14:textId="77777777" w:rsidR="000B4309" w:rsidRDefault="00526C1F">
            <w:pPr>
              <w:spacing w:after="16" w:line="259" w:lineRule="auto"/>
              <w:ind w:left="-7" w:firstLine="0"/>
              <w:jc w:val="left"/>
            </w:pPr>
            <w:r>
              <w:t xml:space="preserve"> </w:t>
            </w:r>
          </w:p>
          <w:p w14:paraId="3C4CEE4C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12 </w:t>
            </w:r>
          </w:p>
          <w:p w14:paraId="6E5EB266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13 </w:t>
            </w:r>
          </w:p>
          <w:p w14:paraId="41EED643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9E8EB4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4 </w:t>
            </w:r>
          </w:p>
          <w:p w14:paraId="17D53203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7 </w:t>
            </w:r>
          </w:p>
          <w:p w14:paraId="68EC4D6B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9 </w:t>
            </w:r>
          </w:p>
          <w:p w14:paraId="4C62F8C8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12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EEF49D" w14:textId="77777777" w:rsidR="000B4309" w:rsidRDefault="00526C1F">
            <w:pPr>
              <w:spacing w:after="290" w:line="259" w:lineRule="auto"/>
              <w:ind w:left="113" w:firstLine="0"/>
              <w:jc w:val="center"/>
            </w:pPr>
            <w:r>
              <w:t xml:space="preserve">2 </w:t>
            </w:r>
          </w:p>
          <w:p w14:paraId="692AEA59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3 </w:t>
            </w:r>
          </w:p>
          <w:p w14:paraId="2E6D44D4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4 </w:t>
            </w:r>
          </w:p>
          <w:p w14:paraId="30F65375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EC6C31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1 </w:t>
            </w:r>
          </w:p>
          <w:p w14:paraId="2CFF98F3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1 </w:t>
            </w:r>
          </w:p>
          <w:p w14:paraId="649B7393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2 </w:t>
            </w:r>
          </w:p>
          <w:p w14:paraId="3AADAB50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3 </w:t>
            </w:r>
          </w:p>
        </w:tc>
      </w:tr>
      <w:tr w:rsidR="000B4309" w14:paraId="01B746B6" w14:textId="77777777">
        <w:trPr>
          <w:trHeight w:val="2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C611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CD20" w14:textId="77777777" w:rsidR="000B4309" w:rsidRDefault="00526C1F">
            <w:pPr>
              <w:spacing w:after="48" w:line="238" w:lineRule="auto"/>
              <w:ind w:left="115" w:firstLine="0"/>
              <w:jc w:val="left"/>
            </w:pPr>
            <w:r>
              <w:t xml:space="preserve">2. Передача мяча двумя руками сверху с собственного набрасывания из зоны 6 в кольцо диаметром 1 м, установленное в зоне 3 </w:t>
            </w:r>
          </w:p>
          <w:p w14:paraId="6D4E1972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0C91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11 </w:t>
            </w:r>
          </w:p>
          <w:p w14:paraId="09761515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138A84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3 </w:t>
            </w:r>
          </w:p>
          <w:p w14:paraId="12B5B329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A6F120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 </w:t>
            </w:r>
          </w:p>
          <w:p w14:paraId="227D5289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D4198D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0 </w:t>
            </w:r>
          </w:p>
          <w:p w14:paraId="2FE51083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1 </w:t>
            </w:r>
          </w:p>
        </w:tc>
      </w:tr>
      <w:tr w:rsidR="000B4309" w14:paraId="2094BAFF" w14:textId="77777777">
        <w:trPr>
          <w:trHeight w:val="22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074C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ED22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3. Передача мяча двумя руками сверху из зоны4 через сетку в квадрат3х3 м, расположенный в зоне 6; мяч предварительно передан из зоны 3 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FF0E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11 </w:t>
            </w:r>
          </w:p>
          <w:p w14:paraId="1CF27D6D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C28110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4 </w:t>
            </w:r>
          </w:p>
          <w:p w14:paraId="49DDFAB5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E7DEEC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2 </w:t>
            </w:r>
          </w:p>
          <w:p w14:paraId="515FF686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815702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1 </w:t>
            </w:r>
          </w:p>
          <w:p w14:paraId="21F3C9E3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2 </w:t>
            </w:r>
          </w:p>
        </w:tc>
      </w:tr>
      <w:tr w:rsidR="000B4309" w14:paraId="4CE16FA0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67E9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11F1" w14:textId="77777777" w:rsidR="000B4309" w:rsidRDefault="00526C1F">
            <w:pPr>
              <w:spacing w:after="48" w:line="238" w:lineRule="auto"/>
              <w:ind w:left="115" w:firstLine="0"/>
              <w:jc w:val="left"/>
            </w:pPr>
            <w:r>
              <w:t xml:space="preserve">4. Передача мяча двумя руками сверху из зоны 3 в кольцо, установленное в зоне 4, с предварительной передачи мяча из зоны 5 </w:t>
            </w:r>
          </w:p>
          <w:p w14:paraId="5D940F09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A6DC" w14:textId="77777777" w:rsidR="000B4309" w:rsidRDefault="00526C1F">
            <w:pPr>
              <w:spacing w:after="290" w:line="259" w:lineRule="auto"/>
              <w:ind w:left="113" w:firstLine="0"/>
              <w:jc w:val="center"/>
            </w:pPr>
            <w:r>
              <w:t xml:space="preserve">13 </w:t>
            </w:r>
          </w:p>
          <w:p w14:paraId="043B108E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14 </w:t>
            </w:r>
          </w:p>
          <w:p w14:paraId="68F6C7C3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5A7C2C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4 </w:t>
            </w:r>
          </w:p>
          <w:p w14:paraId="505A993F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6 </w:t>
            </w:r>
          </w:p>
          <w:p w14:paraId="3EB5E9FE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DE8286" w14:textId="77777777" w:rsidR="000B4309" w:rsidRDefault="00526C1F">
            <w:pPr>
              <w:spacing w:after="290" w:line="259" w:lineRule="auto"/>
              <w:ind w:left="113" w:firstLine="0"/>
              <w:jc w:val="center"/>
            </w:pPr>
            <w:r>
              <w:t xml:space="preserve">2 </w:t>
            </w:r>
          </w:p>
          <w:p w14:paraId="6A4232EE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3 </w:t>
            </w:r>
          </w:p>
          <w:p w14:paraId="08A8D604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3 </w:t>
            </w:r>
          </w:p>
          <w:p w14:paraId="50270D1A" w14:textId="77777777" w:rsidR="000B4309" w:rsidRDefault="00526C1F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2E7A63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1 </w:t>
            </w:r>
          </w:p>
          <w:p w14:paraId="6319D692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2 </w:t>
            </w:r>
          </w:p>
          <w:p w14:paraId="71497820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2 </w:t>
            </w:r>
          </w:p>
          <w:p w14:paraId="2A9262B4" w14:textId="77777777" w:rsidR="000B4309" w:rsidRDefault="00526C1F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</w:tr>
      <w:tr w:rsidR="000B4309" w14:paraId="64DAFBBF" w14:textId="77777777">
        <w:trPr>
          <w:trHeight w:val="28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43DF7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4A1BB4" w14:textId="77777777" w:rsidR="000B4309" w:rsidRDefault="00526C1F">
            <w:pPr>
              <w:spacing w:after="48" w:line="238" w:lineRule="auto"/>
              <w:ind w:left="115" w:firstLine="0"/>
              <w:jc w:val="left"/>
            </w:pPr>
            <w:r>
              <w:t xml:space="preserve"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</w:t>
            </w:r>
          </w:p>
          <w:p w14:paraId="29157C51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84F048C" w14:textId="77777777" w:rsidR="000B4309" w:rsidRDefault="00526C1F">
            <w:pPr>
              <w:spacing w:after="290" w:line="259" w:lineRule="auto"/>
              <w:ind w:left="113" w:firstLine="0"/>
              <w:jc w:val="center"/>
            </w:pPr>
            <w:r>
              <w:t xml:space="preserve">13 </w:t>
            </w:r>
          </w:p>
          <w:p w14:paraId="4A6E2F86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14:paraId="0021F828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5 </w:t>
            </w:r>
          </w:p>
          <w:p w14:paraId="3239CD28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6E803AF7" w14:textId="77777777" w:rsidR="000B4309" w:rsidRDefault="00526C1F">
            <w:pPr>
              <w:spacing w:after="290" w:line="259" w:lineRule="auto"/>
              <w:ind w:left="113" w:firstLine="0"/>
              <w:jc w:val="center"/>
            </w:pPr>
            <w:r>
              <w:t xml:space="preserve">3 </w:t>
            </w:r>
          </w:p>
          <w:p w14:paraId="4863103D" w14:textId="77777777" w:rsidR="000B4309" w:rsidRDefault="00526C1F">
            <w:pPr>
              <w:spacing w:after="0" w:line="259" w:lineRule="auto"/>
              <w:ind w:left="113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14:paraId="1B72CD67" w14:textId="77777777" w:rsidR="000B4309" w:rsidRDefault="00526C1F">
            <w:pPr>
              <w:spacing w:after="290" w:line="259" w:lineRule="auto"/>
              <w:ind w:left="115" w:firstLine="0"/>
              <w:jc w:val="center"/>
            </w:pPr>
            <w:r>
              <w:t xml:space="preserve">2 </w:t>
            </w:r>
          </w:p>
          <w:p w14:paraId="1E3EA8B5" w14:textId="77777777" w:rsidR="000B4309" w:rsidRDefault="00526C1F">
            <w:pPr>
              <w:spacing w:after="0" w:line="259" w:lineRule="auto"/>
              <w:ind w:left="115" w:firstLine="0"/>
              <w:jc w:val="center"/>
            </w:pPr>
            <w:r>
              <w:t xml:space="preserve">2 </w:t>
            </w:r>
          </w:p>
        </w:tc>
      </w:tr>
      <w:tr w:rsidR="000B4309" w14:paraId="729AF976" w14:textId="77777777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BFF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C1BF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6. Передача мяча двумя руками сверху из зоны 2 в кольцо, установленное в зоне 4, предварительной </w:t>
            </w:r>
          </w:p>
        </w:tc>
        <w:tc>
          <w:tcPr>
            <w:tcW w:w="11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93C1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15 </w:t>
            </w:r>
          </w:p>
          <w:p w14:paraId="4EC32502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AC06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4 </w:t>
            </w:r>
          </w:p>
          <w:p w14:paraId="6A27240A" w14:textId="77777777" w:rsidR="000B4309" w:rsidRDefault="00526C1F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86DF" w14:textId="77777777" w:rsidR="000B4309" w:rsidRDefault="00526C1F">
            <w:pPr>
              <w:spacing w:after="288" w:line="259" w:lineRule="auto"/>
              <w:ind w:left="113" w:firstLine="0"/>
              <w:jc w:val="center"/>
            </w:pPr>
            <w:r>
              <w:t xml:space="preserve">2 </w:t>
            </w:r>
          </w:p>
          <w:p w14:paraId="2EA900CA" w14:textId="77777777" w:rsidR="000B4309" w:rsidRDefault="00526C1F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900EE4" w14:textId="77777777" w:rsidR="000B4309" w:rsidRDefault="00526C1F">
            <w:pPr>
              <w:spacing w:after="288" w:line="259" w:lineRule="auto"/>
              <w:ind w:left="115" w:firstLine="0"/>
              <w:jc w:val="center"/>
            </w:pPr>
            <w:r>
              <w:t xml:space="preserve">1 </w:t>
            </w:r>
          </w:p>
          <w:p w14:paraId="4597FB92" w14:textId="77777777" w:rsidR="000B4309" w:rsidRDefault="00526C1F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</w:tr>
      <w:tr w:rsidR="000B4309" w14:paraId="15DAD1AF" w14:textId="77777777">
        <w:trPr>
          <w:trHeight w:val="881"/>
        </w:trPr>
        <w:tc>
          <w:tcPr>
            <w:tcW w:w="1675" w:type="dxa"/>
            <w:vMerge w:val="restart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1383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54F1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передачи мяча из зоны 6 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7EE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96E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B341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FD7E16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79F8E32D" w14:textId="77777777">
        <w:trPr>
          <w:trHeight w:val="28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E930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9C45" w14:textId="77777777" w:rsidR="000B4309" w:rsidRDefault="00526C1F">
            <w:pPr>
              <w:spacing w:after="48" w:line="238" w:lineRule="auto"/>
              <w:ind w:left="115" w:firstLine="0"/>
              <w:jc w:val="left"/>
            </w:pPr>
            <w:r>
              <w:t xml:space="preserve"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</w:t>
            </w:r>
          </w:p>
          <w:p w14:paraId="2937E7FF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EED0" w14:textId="77777777" w:rsidR="000B4309" w:rsidRDefault="00526C1F">
            <w:pPr>
              <w:spacing w:after="290" w:line="259" w:lineRule="auto"/>
              <w:ind w:left="117" w:firstLine="0"/>
              <w:jc w:val="center"/>
            </w:pPr>
            <w:r>
              <w:t xml:space="preserve">15 </w:t>
            </w:r>
          </w:p>
          <w:p w14:paraId="0A957EDA" w14:textId="77777777" w:rsidR="000B4309" w:rsidRDefault="00526C1F">
            <w:pPr>
              <w:spacing w:after="288" w:line="259" w:lineRule="auto"/>
              <w:ind w:left="177" w:firstLine="0"/>
              <w:jc w:val="center"/>
            </w:pPr>
            <w:r>
              <w:t xml:space="preserve"> </w:t>
            </w:r>
          </w:p>
          <w:p w14:paraId="24302A25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82B7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5 </w:t>
            </w:r>
          </w:p>
          <w:p w14:paraId="751C85F0" w14:textId="77777777" w:rsidR="000B4309" w:rsidRDefault="00526C1F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31C2" w14:textId="77777777" w:rsidR="000B4309" w:rsidRDefault="00526C1F">
            <w:pPr>
              <w:spacing w:after="290" w:line="259" w:lineRule="auto"/>
              <w:ind w:left="117" w:firstLine="0"/>
              <w:jc w:val="center"/>
            </w:pPr>
            <w:r>
              <w:t xml:space="preserve">3 </w:t>
            </w:r>
          </w:p>
          <w:p w14:paraId="79C0DD21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02C47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2 </w:t>
            </w:r>
          </w:p>
          <w:p w14:paraId="76DF9235" w14:textId="77777777" w:rsidR="000B4309" w:rsidRDefault="00526C1F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</w:tr>
      <w:tr w:rsidR="000B4309" w14:paraId="31AD2ED7" w14:textId="77777777">
        <w:trPr>
          <w:trHeight w:val="1193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3327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II. Подача мяча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381C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1. Нижняя прямая подача в пределы площадки 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54F3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11 </w:t>
            </w:r>
          </w:p>
          <w:p w14:paraId="10E7D2C2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2635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7 </w:t>
            </w:r>
          </w:p>
          <w:p w14:paraId="49FF8EE7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8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10FA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3 </w:t>
            </w:r>
          </w:p>
          <w:p w14:paraId="3F0A3796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035D92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1 </w:t>
            </w:r>
          </w:p>
          <w:p w14:paraId="4A2968FB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2 </w:t>
            </w:r>
          </w:p>
        </w:tc>
      </w:tr>
      <w:tr w:rsidR="000B4309" w14:paraId="455F6574" w14:textId="77777777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AB6C9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1E33" w14:textId="77777777" w:rsidR="000B4309" w:rsidRDefault="00526C1F">
            <w:pPr>
              <w:spacing w:after="0" w:line="259" w:lineRule="auto"/>
              <w:ind w:left="115" w:firstLine="0"/>
            </w:pPr>
            <w:r>
              <w:t xml:space="preserve">2. Нижняя прямая подача на точность (по 5 попыток в левую и правую половину площадки)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7AEC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11 </w:t>
            </w:r>
          </w:p>
          <w:p w14:paraId="3F2A74E5" w14:textId="77777777" w:rsidR="000B4309" w:rsidRDefault="00526C1F">
            <w:pPr>
              <w:spacing w:line="259" w:lineRule="auto"/>
              <w:ind w:left="-3" w:firstLine="0"/>
              <w:jc w:val="left"/>
            </w:pPr>
            <w:r>
              <w:t xml:space="preserve"> </w:t>
            </w:r>
          </w:p>
          <w:p w14:paraId="5AD341C4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EE77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4 </w:t>
            </w:r>
          </w:p>
          <w:p w14:paraId="075F4B83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92DD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2 </w:t>
            </w:r>
          </w:p>
          <w:p w14:paraId="5B6F23EA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C1BD1F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1 </w:t>
            </w:r>
          </w:p>
          <w:p w14:paraId="1081246F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2 </w:t>
            </w:r>
          </w:p>
        </w:tc>
      </w:tr>
      <w:tr w:rsidR="000B4309" w14:paraId="399CC148" w14:textId="77777777">
        <w:trPr>
          <w:trHeight w:val="1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3F6A4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FA2C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3. Верхняя прямая подача в пределы площадки 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48EB" w14:textId="77777777" w:rsidR="000B4309" w:rsidRDefault="00526C1F">
            <w:pPr>
              <w:spacing w:after="290" w:line="259" w:lineRule="auto"/>
              <w:ind w:left="117" w:firstLine="0"/>
              <w:jc w:val="center"/>
            </w:pPr>
            <w:r>
              <w:t xml:space="preserve">13 </w:t>
            </w:r>
          </w:p>
          <w:p w14:paraId="7E7D3E87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B51C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8 </w:t>
            </w:r>
          </w:p>
          <w:p w14:paraId="6C34B495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9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A7EC" w14:textId="77777777" w:rsidR="000B4309" w:rsidRDefault="00526C1F">
            <w:pPr>
              <w:spacing w:after="290" w:line="259" w:lineRule="auto"/>
              <w:ind w:left="117" w:firstLine="0"/>
              <w:jc w:val="center"/>
            </w:pPr>
            <w:r>
              <w:t xml:space="preserve">3 </w:t>
            </w:r>
          </w:p>
          <w:p w14:paraId="5D36E2DF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AA728F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2 </w:t>
            </w:r>
          </w:p>
          <w:p w14:paraId="2EF9A0DB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3 </w:t>
            </w:r>
          </w:p>
        </w:tc>
      </w:tr>
      <w:tr w:rsidR="000B4309" w14:paraId="05D11E5C" w14:textId="77777777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FCB2F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B6B8" w14:textId="77777777" w:rsidR="000B4309" w:rsidRDefault="00526C1F">
            <w:pPr>
              <w:spacing w:after="0" w:line="259" w:lineRule="auto"/>
              <w:ind w:left="115" w:firstLine="0"/>
            </w:pPr>
            <w:r>
              <w:t xml:space="preserve">4. Верхняя прямая подача на точность (по 5 попыток в левую и правую половину площадки)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9939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13 </w:t>
            </w:r>
          </w:p>
          <w:p w14:paraId="701AD43B" w14:textId="77777777" w:rsidR="000B4309" w:rsidRDefault="00526C1F">
            <w:pPr>
              <w:spacing w:after="16" w:line="259" w:lineRule="auto"/>
              <w:ind w:left="-3" w:firstLine="0"/>
              <w:jc w:val="left"/>
            </w:pPr>
            <w:r>
              <w:t xml:space="preserve"> </w:t>
            </w:r>
          </w:p>
          <w:p w14:paraId="504CC1EF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DA3F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5 </w:t>
            </w:r>
          </w:p>
          <w:p w14:paraId="6D99765B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683C" w14:textId="77777777" w:rsidR="000B4309" w:rsidRDefault="00526C1F">
            <w:pPr>
              <w:spacing w:after="290" w:line="259" w:lineRule="auto"/>
              <w:ind w:left="117" w:firstLine="0"/>
              <w:jc w:val="center"/>
            </w:pPr>
            <w:r>
              <w:t xml:space="preserve">2 </w:t>
            </w:r>
          </w:p>
          <w:p w14:paraId="47D1A448" w14:textId="77777777" w:rsidR="000B4309" w:rsidRDefault="00526C1F">
            <w:pPr>
              <w:spacing w:after="0" w:line="259" w:lineRule="auto"/>
              <w:ind w:left="117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9839DE" w14:textId="77777777" w:rsidR="000B4309" w:rsidRDefault="00526C1F">
            <w:pPr>
              <w:spacing w:after="290" w:line="259" w:lineRule="auto"/>
              <w:ind w:left="119" w:firstLine="0"/>
              <w:jc w:val="center"/>
            </w:pPr>
            <w:r>
              <w:t xml:space="preserve">1 </w:t>
            </w:r>
          </w:p>
          <w:p w14:paraId="7AF0E012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2 </w:t>
            </w:r>
          </w:p>
        </w:tc>
      </w:tr>
      <w:tr w:rsidR="000B4309" w14:paraId="4AD54427" w14:textId="77777777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8660C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66D9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5. Верхняя прямая подача на точность по заданию (по 5 попыток в левую и правую половину площадки)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6C87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15 </w:t>
            </w:r>
          </w:p>
          <w:p w14:paraId="0F4A146B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0825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6 </w:t>
            </w:r>
          </w:p>
          <w:p w14:paraId="578B28EC" w14:textId="77777777" w:rsidR="000B4309" w:rsidRDefault="00526C1F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BB9B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3 </w:t>
            </w:r>
          </w:p>
          <w:p w14:paraId="7402E2ED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C89217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2 </w:t>
            </w:r>
          </w:p>
          <w:p w14:paraId="029936BB" w14:textId="77777777" w:rsidR="000B4309" w:rsidRDefault="00526C1F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</w:tr>
      <w:tr w:rsidR="000B4309" w14:paraId="2D5FB62F" w14:textId="77777777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6A0D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7C6B" w14:textId="77777777" w:rsidR="000B4309" w:rsidRDefault="00526C1F">
            <w:pPr>
              <w:spacing w:after="0" w:line="259" w:lineRule="auto"/>
              <w:ind w:left="115" w:firstLine="0"/>
              <w:jc w:val="left"/>
            </w:pPr>
            <w:r>
              <w:t xml:space="preserve">6. Верхняя боковая подача в пределы площадки (10 попыток)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ECEA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15 </w:t>
            </w:r>
          </w:p>
          <w:p w14:paraId="1F4790E5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6A66" w14:textId="77777777" w:rsidR="000B4309" w:rsidRDefault="00526C1F">
            <w:pPr>
              <w:spacing w:after="288" w:line="259" w:lineRule="auto"/>
              <w:ind w:left="119" w:firstLine="0"/>
              <w:jc w:val="center"/>
            </w:pPr>
            <w:r>
              <w:t xml:space="preserve">5 </w:t>
            </w:r>
          </w:p>
          <w:p w14:paraId="4D94904A" w14:textId="77777777" w:rsidR="000B4309" w:rsidRDefault="00526C1F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3A6D" w14:textId="77777777" w:rsidR="000B4309" w:rsidRDefault="00526C1F">
            <w:pPr>
              <w:spacing w:after="288" w:line="259" w:lineRule="auto"/>
              <w:ind w:left="117" w:firstLine="0"/>
              <w:jc w:val="center"/>
            </w:pPr>
            <w:r>
              <w:t xml:space="preserve">2 </w:t>
            </w:r>
          </w:p>
          <w:p w14:paraId="077E55BF" w14:textId="77777777" w:rsidR="000B4309" w:rsidRDefault="00526C1F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AC3451" w14:textId="77777777" w:rsidR="000B4309" w:rsidRDefault="00526C1F">
            <w:pPr>
              <w:spacing w:after="0" w:line="259" w:lineRule="auto"/>
              <w:ind w:left="119" w:firstLine="0"/>
              <w:jc w:val="center"/>
            </w:pPr>
            <w:r>
              <w:t xml:space="preserve">1 </w:t>
            </w:r>
          </w:p>
        </w:tc>
      </w:tr>
    </w:tbl>
    <w:p w14:paraId="4BDCE9BD" w14:textId="77777777" w:rsidR="000B4309" w:rsidRDefault="00526C1F">
      <w:pPr>
        <w:spacing w:after="39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4FFC821" w14:textId="77777777" w:rsidR="000B4309" w:rsidRDefault="00526C1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3AD9D57" w14:textId="77777777" w:rsidR="000B4309" w:rsidRDefault="00526C1F">
      <w:pPr>
        <w:spacing w:after="0" w:line="259" w:lineRule="auto"/>
        <w:ind w:left="0" w:right="5268" w:firstLine="0"/>
        <w:jc w:val="right"/>
      </w:pPr>
      <w:r>
        <w:rPr>
          <w:b/>
          <w:sz w:val="28"/>
        </w:rPr>
        <w:t xml:space="preserve"> </w:t>
      </w:r>
    </w:p>
    <w:p w14:paraId="0679D61F" w14:textId="77777777" w:rsidR="000B4309" w:rsidRDefault="00526C1F">
      <w:pPr>
        <w:spacing w:after="0" w:line="259" w:lineRule="auto"/>
        <w:ind w:left="0" w:right="5268" w:firstLine="0"/>
        <w:jc w:val="right"/>
      </w:pPr>
      <w:r>
        <w:rPr>
          <w:b/>
          <w:sz w:val="28"/>
        </w:rPr>
        <w:lastRenderedPageBreak/>
        <w:t xml:space="preserve"> </w:t>
      </w:r>
    </w:p>
    <w:p w14:paraId="19CE3D30" w14:textId="77777777" w:rsidR="00772A5D" w:rsidRDefault="00526C1F">
      <w:pPr>
        <w:spacing w:after="40" w:line="270" w:lineRule="auto"/>
        <w:ind w:left="0" w:right="654" w:firstLine="182"/>
        <w:jc w:val="left"/>
        <w:rPr>
          <w:b/>
          <w:sz w:val="28"/>
        </w:rPr>
      </w:pPr>
      <w:r w:rsidRPr="00772A5D">
        <w:rPr>
          <w:b/>
          <w:sz w:val="28"/>
        </w:rPr>
        <w:t xml:space="preserve">Раздел 4. Комплекс организационно-педагогических условий реализации </w:t>
      </w:r>
      <w:r w:rsidRPr="0044317B">
        <w:rPr>
          <w:b/>
          <w:sz w:val="28"/>
        </w:rPr>
        <w:t xml:space="preserve">программы </w:t>
      </w:r>
    </w:p>
    <w:p w14:paraId="68E0E8DD" w14:textId="48485413" w:rsidR="000B4309" w:rsidRPr="0044317B" w:rsidRDefault="00526C1F">
      <w:pPr>
        <w:spacing w:after="40" w:line="270" w:lineRule="auto"/>
        <w:ind w:left="0" w:right="654" w:firstLine="182"/>
        <w:jc w:val="left"/>
        <w:rPr>
          <w:sz w:val="28"/>
        </w:rPr>
      </w:pPr>
      <w:r w:rsidRPr="0044317B">
        <w:rPr>
          <w:b/>
          <w:sz w:val="28"/>
        </w:rPr>
        <w:t xml:space="preserve">4.1. Материально-технические условия реализации программы. </w:t>
      </w:r>
      <w:r w:rsidRPr="0044317B">
        <w:rPr>
          <w:sz w:val="28"/>
        </w:rPr>
        <w:t xml:space="preserve">Для </w:t>
      </w:r>
      <w:r w:rsidRPr="0044317B">
        <w:rPr>
          <w:sz w:val="28"/>
        </w:rPr>
        <w:tab/>
        <w:t xml:space="preserve">качественной </w:t>
      </w:r>
      <w:r w:rsidRPr="0044317B">
        <w:rPr>
          <w:sz w:val="28"/>
        </w:rPr>
        <w:tab/>
        <w:t xml:space="preserve">реализации </w:t>
      </w:r>
      <w:r w:rsidRPr="0044317B">
        <w:rPr>
          <w:sz w:val="28"/>
        </w:rPr>
        <w:tab/>
        <w:t xml:space="preserve">программы </w:t>
      </w:r>
      <w:r w:rsidRPr="0044317B">
        <w:rPr>
          <w:sz w:val="28"/>
        </w:rPr>
        <w:tab/>
        <w:t xml:space="preserve">необходимы </w:t>
      </w:r>
      <w:r w:rsidRPr="0044317B">
        <w:rPr>
          <w:sz w:val="28"/>
        </w:rPr>
        <w:tab/>
        <w:t>организационно</w:t>
      </w:r>
      <w:r w:rsidR="0044317B">
        <w:rPr>
          <w:sz w:val="28"/>
        </w:rPr>
        <w:t>-</w:t>
      </w:r>
      <w:r w:rsidRPr="0044317B">
        <w:rPr>
          <w:sz w:val="28"/>
        </w:rPr>
        <w:t xml:space="preserve">педагогических условий. Одними из них являются материально-технические условия. </w:t>
      </w:r>
    </w:p>
    <w:p w14:paraId="175247FF" w14:textId="77777777" w:rsidR="000B4309" w:rsidRPr="0044317B" w:rsidRDefault="00526C1F">
      <w:pPr>
        <w:ind w:left="-15" w:right="433" w:firstLine="708"/>
        <w:rPr>
          <w:sz w:val="28"/>
        </w:rPr>
      </w:pPr>
      <w:r w:rsidRPr="0044317B">
        <w:rPr>
          <w:sz w:val="28"/>
        </w:rPr>
        <w:t xml:space="preserve">Для прохождения данной программы необходимо оборудование и спортивный   инвентарь. </w:t>
      </w:r>
    </w:p>
    <w:p w14:paraId="4AA0AFB8" w14:textId="77777777" w:rsidR="000B4309" w:rsidRDefault="00526C1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674"/>
        <w:gridCol w:w="5706"/>
        <w:gridCol w:w="3193"/>
      </w:tblGrid>
      <w:tr w:rsidR="000B4309" w14:paraId="434A43CE" w14:textId="77777777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F486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 п/п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184" w14:textId="77777777" w:rsidR="000B4309" w:rsidRDefault="00526C1F">
            <w:pPr>
              <w:spacing w:after="0" w:line="259" w:lineRule="auto"/>
              <w:ind w:left="1433" w:right="1317" w:firstLine="0"/>
              <w:jc w:val="center"/>
            </w:pPr>
            <w:r>
              <w:rPr>
                <w:b/>
              </w:rPr>
              <w:t xml:space="preserve">Наименование.  Единица измерения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E92" w14:textId="77777777" w:rsidR="000B4309" w:rsidRDefault="00526C1F">
            <w:pPr>
              <w:spacing w:after="0" w:line="259" w:lineRule="auto"/>
              <w:ind w:left="408" w:right="353" w:firstLine="0"/>
              <w:jc w:val="center"/>
            </w:pPr>
            <w:r>
              <w:rPr>
                <w:b/>
              </w:rPr>
              <w:t xml:space="preserve">Количество изделий </w:t>
            </w:r>
          </w:p>
        </w:tc>
      </w:tr>
      <w:tr w:rsidR="000B4309" w14:paraId="1EE73CF6" w14:textId="7777777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B97" w14:textId="77777777" w:rsidR="000B4309" w:rsidRDefault="00526C1F">
            <w:pPr>
              <w:spacing w:after="0" w:line="259" w:lineRule="auto"/>
              <w:ind w:left="0" w:right="6" w:firstLine="0"/>
              <w:jc w:val="center"/>
            </w:pPr>
            <w:r>
              <w:t xml:space="preserve">Основное оборудование </w:t>
            </w:r>
          </w:p>
        </w:tc>
      </w:tr>
      <w:tr w:rsidR="000B4309" w14:paraId="423F124A" w14:textId="7777777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5953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239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Сетка волейбольная со стойками комплект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799C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0B4309" w14:paraId="02DFB3BF" w14:textId="7777777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8B4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4060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Мяч волейбольный штук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5214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10 </w:t>
            </w:r>
          </w:p>
        </w:tc>
      </w:tr>
      <w:tr w:rsidR="000B4309" w14:paraId="0F7DD81A" w14:textId="7777777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EC6" w14:textId="77777777" w:rsidR="000B4309" w:rsidRDefault="00526C1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0B4309" w14:paraId="6C5BF2B2" w14:textId="7777777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393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3.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F35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Мяч теннисный штук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0F1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10 </w:t>
            </w:r>
          </w:p>
        </w:tc>
      </w:tr>
      <w:tr w:rsidR="000B4309" w14:paraId="6BB450B6" w14:textId="7777777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E54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4.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E323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Мяч футбольный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9F84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</w:tr>
      <w:tr w:rsidR="000B4309" w14:paraId="16368231" w14:textId="7777777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413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5.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4B6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Насос для накачивания мячей в комплекте с иглами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950B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0B4309" w14:paraId="7ADC9DEB" w14:textId="7777777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850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6.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BC9F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Скакалка гимнастическая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E525" w14:textId="77777777" w:rsidR="000B4309" w:rsidRDefault="00526C1F">
            <w:pPr>
              <w:spacing w:after="0" w:line="259" w:lineRule="auto"/>
              <w:ind w:left="0" w:right="2" w:firstLine="0"/>
              <w:jc w:val="center"/>
            </w:pPr>
            <w:r>
              <w:t xml:space="preserve">20 </w:t>
            </w:r>
          </w:p>
        </w:tc>
      </w:tr>
    </w:tbl>
    <w:p w14:paraId="7CA34CA2" w14:textId="77777777" w:rsidR="000B4309" w:rsidRDefault="00526C1F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FBFE441" w14:textId="77777777" w:rsidR="000B4309" w:rsidRPr="0044317B" w:rsidRDefault="00526C1F">
      <w:pPr>
        <w:spacing w:after="99" w:line="271" w:lineRule="auto"/>
        <w:ind w:left="10"/>
        <w:rPr>
          <w:sz w:val="28"/>
        </w:rPr>
      </w:pPr>
      <w:r w:rsidRPr="0044317B">
        <w:rPr>
          <w:b/>
          <w:sz w:val="28"/>
        </w:rPr>
        <w:t xml:space="preserve">4.2. Кадровое обеспечение программы. </w:t>
      </w:r>
    </w:p>
    <w:p w14:paraId="1FA45FC4" w14:textId="77777777" w:rsidR="000B4309" w:rsidRPr="0044317B" w:rsidRDefault="00526C1F">
      <w:pPr>
        <w:spacing w:after="160"/>
        <w:ind w:left="-15" w:right="656" w:firstLine="708"/>
        <w:rPr>
          <w:sz w:val="28"/>
        </w:rPr>
      </w:pPr>
      <w:r w:rsidRPr="0044317B">
        <w:rPr>
          <w:sz w:val="28"/>
        </w:rPr>
        <w:t xml:space="preserve">Теоретические и практические занятия проводятся педагогом дополнительного образования, имеющим педагогическое базовое физкультурное образование соответствующее Профессиональному стандарту «Педагог дополнительного образования детей и взрослых» и соответствующий уровень технико-тактической подготовленности.  </w:t>
      </w:r>
    </w:p>
    <w:p w14:paraId="7FFAA6FC" w14:textId="77777777" w:rsidR="000B4309" w:rsidRPr="0044317B" w:rsidRDefault="00526C1F">
      <w:pPr>
        <w:spacing w:after="5" w:line="271" w:lineRule="auto"/>
        <w:ind w:left="10"/>
        <w:rPr>
          <w:sz w:val="28"/>
        </w:rPr>
      </w:pPr>
      <w:r w:rsidRPr="0044317B">
        <w:rPr>
          <w:b/>
          <w:sz w:val="28"/>
        </w:rPr>
        <w:t xml:space="preserve">4.3. Учебно-методическое обеспечение </w:t>
      </w:r>
    </w:p>
    <w:p w14:paraId="4DE50802" w14:textId="77777777" w:rsidR="000B4309" w:rsidRPr="0044317B" w:rsidRDefault="00526C1F">
      <w:pPr>
        <w:pStyle w:val="2"/>
        <w:spacing w:after="0"/>
        <w:ind w:left="604" w:right="1261"/>
        <w:rPr>
          <w:sz w:val="28"/>
        </w:rPr>
      </w:pPr>
      <w:r w:rsidRPr="0044317B">
        <w:rPr>
          <w:sz w:val="28"/>
        </w:rPr>
        <w:t xml:space="preserve">4.3.1. Методическое обеспечение образовательной программы  </w:t>
      </w:r>
    </w:p>
    <w:tbl>
      <w:tblPr>
        <w:tblStyle w:val="TableGrid"/>
        <w:tblW w:w="9446" w:type="dxa"/>
        <w:tblInd w:w="-46" w:type="dxa"/>
        <w:tblCellMar>
          <w:top w:w="53" w:type="dxa"/>
          <w:left w:w="46" w:type="dxa"/>
        </w:tblCellMar>
        <w:tblLook w:val="04A0" w:firstRow="1" w:lastRow="0" w:firstColumn="1" w:lastColumn="0" w:noHBand="0" w:noVBand="1"/>
      </w:tblPr>
      <w:tblGrid>
        <w:gridCol w:w="1581"/>
        <w:gridCol w:w="2518"/>
        <w:gridCol w:w="1864"/>
        <w:gridCol w:w="1864"/>
        <w:gridCol w:w="1619"/>
      </w:tblGrid>
      <w:tr w:rsidR="000B4309" w14:paraId="663A72D2" w14:textId="77777777">
        <w:trPr>
          <w:trHeight w:val="92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154F" w14:textId="77777777" w:rsidR="000B4309" w:rsidRDefault="00526C1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Раздел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56B6" w14:textId="77777777" w:rsidR="000B4309" w:rsidRDefault="00526C1F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Форма занятий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43E2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Дидактический материал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FEAF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Техническое оснащение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149" w14:textId="77777777" w:rsidR="000B4309" w:rsidRDefault="00526C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Форма подведения итогов </w:t>
            </w:r>
          </w:p>
        </w:tc>
      </w:tr>
      <w:tr w:rsidR="000B4309" w14:paraId="34531803" w14:textId="77777777">
        <w:trPr>
          <w:trHeight w:val="6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D24E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1. Основы знаний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962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беседы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0F91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литература по теме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C01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наглядные пособия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05CC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B4309" w14:paraId="33732E35" w14:textId="77777777">
        <w:trPr>
          <w:trHeight w:val="396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E7B4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 Общая физическая подготовка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E292" w14:textId="77777777" w:rsidR="000B4309" w:rsidRDefault="00526C1F">
            <w:pPr>
              <w:spacing w:after="17" w:line="259" w:lineRule="auto"/>
              <w:ind w:left="0" w:firstLine="0"/>
              <w:jc w:val="left"/>
            </w:pPr>
            <w:r>
              <w:t xml:space="preserve">Практикум: </w:t>
            </w:r>
          </w:p>
          <w:p w14:paraId="29BDD062" w14:textId="77777777" w:rsidR="000B4309" w:rsidRDefault="00526C1F">
            <w:pPr>
              <w:numPr>
                <w:ilvl w:val="0"/>
                <w:numId w:val="24"/>
              </w:numPr>
              <w:spacing w:after="8" w:line="267" w:lineRule="auto"/>
              <w:ind w:firstLine="0"/>
              <w:jc w:val="left"/>
            </w:pPr>
            <w:r>
              <w:t xml:space="preserve">занятие поточным методом; - круговая тренировка; </w:t>
            </w:r>
          </w:p>
          <w:p w14:paraId="71F0152B" w14:textId="77777777" w:rsidR="000B4309" w:rsidRDefault="00526C1F">
            <w:pPr>
              <w:numPr>
                <w:ilvl w:val="0"/>
                <w:numId w:val="24"/>
              </w:numPr>
              <w:spacing w:after="20" w:line="257" w:lineRule="auto"/>
              <w:ind w:firstLine="0"/>
              <w:jc w:val="left"/>
            </w:pPr>
            <w:r>
              <w:t xml:space="preserve">занятие фронтальным методом; </w:t>
            </w:r>
          </w:p>
          <w:p w14:paraId="2268FD19" w14:textId="77777777" w:rsidR="000B4309" w:rsidRDefault="00526C1F">
            <w:pPr>
              <w:numPr>
                <w:ilvl w:val="0"/>
                <w:numId w:val="24"/>
              </w:numPr>
              <w:spacing w:after="0" w:line="277" w:lineRule="auto"/>
              <w:ind w:firstLine="0"/>
              <w:jc w:val="left"/>
            </w:pPr>
            <w:r>
              <w:t xml:space="preserve">работа по станциям; </w:t>
            </w:r>
          </w:p>
          <w:p w14:paraId="30C25FE8" w14:textId="77777777" w:rsidR="000B4309" w:rsidRDefault="00526C1F">
            <w:pPr>
              <w:numPr>
                <w:ilvl w:val="0"/>
                <w:numId w:val="24"/>
              </w:numPr>
              <w:spacing w:after="20" w:line="259" w:lineRule="auto"/>
              <w:ind w:firstLine="0"/>
              <w:jc w:val="left"/>
            </w:pPr>
            <w:r>
              <w:t xml:space="preserve">самостоятельные </w:t>
            </w:r>
          </w:p>
          <w:p w14:paraId="2BE6071F" w14:textId="77777777" w:rsidR="000B4309" w:rsidRDefault="00526C1F">
            <w:pPr>
              <w:spacing w:after="18" w:line="259" w:lineRule="auto"/>
              <w:ind w:left="0" w:firstLine="0"/>
              <w:jc w:val="left"/>
            </w:pPr>
            <w:r>
              <w:t xml:space="preserve">занятия; </w:t>
            </w:r>
          </w:p>
          <w:p w14:paraId="32AC00D0" w14:textId="77777777" w:rsidR="000B4309" w:rsidRDefault="00526C1F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t xml:space="preserve">тестирование.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928" w14:textId="77777777" w:rsidR="000B4309" w:rsidRDefault="00526C1F">
            <w:pPr>
              <w:spacing w:after="0" w:line="259" w:lineRule="auto"/>
              <w:ind w:left="0" w:right="337" w:firstLine="0"/>
              <w:jc w:val="left"/>
            </w:pPr>
            <w:r>
              <w:t xml:space="preserve">- литература по теме; - слайды; - карточки с заданием.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62D9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скакалки; </w:t>
            </w:r>
          </w:p>
          <w:p w14:paraId="2DE4E4F7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4130B22B" w14:textId="77777777" w:rsidR="000B4309" w:rsidRDefault="00526C1F">
            <w:pPr>
              <w:spacing w:after="0" w:line="276" w:lineRule="auto"/>
              <w:ind w:left="0" w:right="59" w:firstLine="0"/>
              <w:jc w:val="left"/>
            </w:pPr>
            <w:r>
              <w:t xml:space="preserve">гимнастические скамейки; - гимнастическая стенка; </w:t>
            </w:r>
          </w:p>
          <w:p w14:paraId="042FFEAE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404A11A2" w14:textId="77777777" w:rsidR="000B4309" w:rsidRDefault="00526C1F">
            <w:pPr>
              <w:spacing w:after="0" w:line="275" w:lineRule="auto"/>
              <w:ind w:left="0" w:right="179" w:firstLine="0"/>
              <w:jc w:val="left"/>
            </w:pPr>
            <w:r>
              <w:t xml:space="preserve">гимнастические маты; - резиновые амортизаторы; - перекладины; </w:t>
            </w:r>
          </w:p>
          <w:p w14:paraId="74934512" w14:textId="77777777" w:rsidR="000B4309" w:rsidRDefault="00526C1F">
            <w:pPr>
              <w:numPr>
                <w:ilvl w:val="0"/>
                <w:numId w:val="25"/>
              </w:numPr>
              <w:spacing w:after="16" w:line="259" w:lineRule="auto"/>
              <w:ind w:hanging="139"/>
              <w:jc w:val="left"/>
            </w:pPr>
            <w:r>
              <w:t xml:space="preserve">мячи; </w:t>
            </w:r>
          </w:p>
          <w:p w14:paraId="50CDBFD8" w14:textId="77777777" w:rsidR="000B4309" w:rsidRDefault="00526C1F">
            <w:pPr>
              <w:numPr>
                <w:ilvl w:val="0"/>
                <w:numId w:val="25"/>
              </w:numPr>
              <w:spacing w:after="0" w:line="259" w:lineRule="auto"/>
              <w:ind w:hanging="139"/>
              <w:jc w:val="left"/>
            </w:pPr>
            <w:r>
              <w:t xml:space="preserve">медицинболы.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880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</w:t>
            </w:r>
          </w:p>
          <w:p w14:paraId="0B5DE09D" w14:textId="77777777" w:rsidR="000B4309" w:rsidRDefault="00526C1F">
            <w:pPr>
              <w:spacing w:after="18" w:line="259" w:lineRule="auto"/>
              <w:ind w:left="0" w:firstLine="0"/>
              <w:jc w:val="left"/>
            </w:pPr>
            <w:r>
              <w:t xml:space="preserve">нормативы по </w:t>
            </w:r>
          </w:p>
          <w:p w14:paraId="2B7E9DA9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ОФП </w:t>
            </w:r>
          </w:p>
        </w:tc>
      </w:tr>
      <w:tr w:rsidR="000B4309" w14:paraId="1A330278" w14:textId="77777777">
        <w:trPr>
          <w:trHeight w:val="92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F55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3. Специальная физическая подготовка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BA6E" w14:textId="77777777" w:rsidR="000B4309" w:rsidRDefault="00526C1F">
            <w:pPr>
              <w:spacing w:after="16" w:line="259" w:lineRule="auto"/>
              <w:ind w:left="0" w:firstLine="0"/>
              <w:jc w:val="left"/>
            </w:pPr>
            <w:r>
              <w:t xml:space="preserve">Практикум: </w:t>
            </w:r>
          </w:p>
          <w:p w14:paraId="39B9E853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занятие поточным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43E" w14:textId="77777777" w:rsidR="000B4309" w:rsidRDefault="00526C1F">
            <w:pPr>
              <w:spacing w:after="0" w:line="259" w:lineRule="auto"/>
              <w:ind w:left="0" w:right="337" w:firstLine="0"/>
              <w:jc w:val="left"/>
            </w:pPr>
            <w:r>
              <w:t xml:space="preserve">- литература по теме; - слайды;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CB10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скакалки; </w:t>
            </w:r>
          </w:p>
          <w:p w14:paraId="74F41C05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53E3EBA5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гимнастические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E48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</w:t>
            </w:r>
          </w:p>
          <w:p w14:paraId="02693C17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нормативы по СФП </w:t>
            </w:r>
          </w:p>
        </w:tc>
      </w:tr>
    </w:tbl>
    <w:p w14:paraId="31F26D58" w14:textId="77777777" w:rsidR="000B4309" w:rsidRDefault="000B4309">
      <w:pPr>
        <w:spacing w:after="0" w:line="259" w:lineRule="auto"/>
        <w:ind w:left="-1702" w:right="614" w:firstLine="0"/>
        <w:jc w:val="left"/>
      </w:pPr>
    </w:p>
    <w:tbl>
      <w:tblPr>
        <w:tblStyle w:val="TableGrid"/>
        <w:tblW w:w="9397" w:type="dxa"/>
        <w:tblInd w:w="-46" w:type="dxa"/>
        <w:tblCellMar>
          <w:top w:w="92" w:type="dxa"/>
          <w:left w:w="46" w:type="dxa"/>
        </w:tblCellMar>
        <w:tblLook w:val="04A0" w:firstRow="1" w:lastRow="0" w:firstColumn="1" w:lastColumn="0" w:noHBand="0" w:noVBand="1"/>
      </w:tblPr>
      <w:tblGrid>
        <w:gridCol w:w="1344"/>
        <w:gridCol w:w="2374"/>
        <w:gridCol w:w="1721"/>
        <w:gridCol w:w="2212"/>
        <w:gridCol w:w="2399"/>
      </w:tblGrid>
      <w:tr w:rsidR="000B4309" w14:paraId="5DEF38E7" w14:textId="77777777" w:rsidTr="00CD2451">
        <w:trPr>
          <w:trHeight w:val="313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98D8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212" w14:textId="77777777" w:rsidR="000B4309" w:rsidRDefault="00526C1F">
            <w:pPr>
              <w:spacing w:after="0" w:line="276" w:lineRule="auto"/>
              <w:ind w:left="0" w:right="755" w:firstLine="0"/>
              <w:jc w:val="left"/>
            </w:pPr>
            <w:r>
              <w:t xml:space="preserve">методом; - круговая тренировка; </w:t>
            </w:r>
          </w:p>
          <w:p w14:paraId="1E4430F2" w14:textId="77777777" w:rsidR="000B4309" w:rsidRDefault="00526C1F">
            <w:pPr>
              <w:numPr>
                <w:ilvl w:val="0"/>
                <w:numId w:val="26"/>
              </w:numPr>
              <w:spacing w:after="20" w:line="257" w:lineRule="auto"/>
              <w:ind w:firstLine="0"/>
              <w:jc w:val="left"/>
            </w:pPr>
            <w:r>
              <w:t xml:space="preserve">занятие фронтальным методом; </w:t>
            </w:r>
          </w:p>
          <w:p w14:paraId="391676AD" w14:textId="77777777" w:rsidR="000B4309" w:rsidRDefault="00526C1F">
            <w:pPr>
              <w:numPr>
                <w:ilvl w:val="0"/>
                <w:numId w:val="26"/>
              </w:numPr>
              <w:spacing w:after="0" w:line="277" w:lineRule="auto"/>
              <w:ind w:firstLine="0"/>
              <w:jc w:val="left"/>
            </w:pPr>
            <w:r>
              <w:t xml:space="preserve">работа по станциям; </w:t>
            </w:r>
          </w:p>
          <w:p w14:paraId="2DD39E9E" w14:textId="77777777" w:rsidR="000B4309" w:rsidRDefault="00526C1F">
            <w:pPr>
              <w:numPr>
                <w:ilvl w:val="0"/>
                <w:numId w:val="26"/>
              </w:numPr>
              <w:spacing w:after="20" w:line="259" w:lineRule="auto"/>
              <w:ind w:firstLine="0"/>
              <w:jc w:val="left"/>
            </w:pPr>
            <w:r>
              <w:t xml:space="preserve">самостоятельные </w:t>
            </w:r>
          </w:p>
          <w:p w14:paraId="2A78F016" w14:textId="77777777" w:rsidR="000B4309" w:rsidRDefault="00526C1F">
            <w:pPr>
              <w:spacing w:after="0" w:line="259" w:lineRule="auto"/>
              <w:ind w:left="0" w:right="474" w:firstLine="0"/>
              <w:jc w:val="left"/>
            </w:pPr>
            <w:r>
              <w:t xml:space="preserve">занятия; - тестирование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9EA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карточки с заданием.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929E" w14:textId="77777777" w:rsidR="000B4309" w:rsidRDefault="00526C1F">
            <w:pPr>
              <w:spacing w:after="0" w:line="276" w:lineRule="auto"/>
              <w:ind w:left="0" w:right="59" w:firstLine="0"/>
              <w:jc w:val="left"/>
            </w:pPr>
            <w:r>
              <w:t xml:space="preserve">скамейки; - гимнастическая стенка; </w:t>
            </w:r>
          </w:p>
          <w:p w14:paraId="067C6D93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6E846063" w14:textId="77777777" w:rsidR="000B4309" w:rsidRDefault="00526C1F">
            <w:pPr>
              <w:spacing w:after="0" w:line="275" w:lineRule="auto"/>
              <w:ind w:left="0" w:right="179" w:firstLine="0"/>
              <w:jc w:val="left"/>
            </w:pPr>
            <w:r>
              <w:t xml:space="preserve">гимнастические маты; - резиновые амортизаторы; - перекладины; </w:t>
            </w:r>
          </w:p>
          <w:p w14:paraId="6772BAD0" w14:textId="77777777" w:rsidR="000B4309" w:rsidRDefault="00526C1F">
            <w:pPr>
              <w:numPr>
                <w:ilvl w:val="0"/>
                <w:numId w:val="27"/>
              </w:numPr>
              <w:spacing w:after="16" w:line="259" w:lineRule="auto"/>
              <w:ind w:hanging="139"/>
              <w:jc w:val="left"/>
            </w:pPr>
            <w:r>
              <w:t xml:space="preserve">мячи; </w:t>
            </w:r>
          </w:p>
          <w:p w14:paraId="3775995A" w14:textId="77777777" w:rsidR="000B4309" w:rsidRDefault="00526C1F">
            <w:pPr>
              <w:numPr>
                <w:ilvl w:val="0"/>
                <w:numId w:val="27"/>
              </w:numPr>
              <w:spacing w:after="0" w:line="259" w:lineRule="auto"/>
              <w:ind w:hanging="139"/>
              <w:jc w:val="left"/>
            </w:pPr>
            <w:r>
              <w:t xml:space="preserve">медицинболы.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8BA" w14:textId="77777777" w:rsidR="000B4309" w:rsidRDefault="000B4309">
            <w:pPr>
              <w:spacing w:after="160" w:line="259" w:lineRule="auto"/>
              <w:ind w:left="0" w:firstLine="0"/>
              <w:jc w:val="left"/>
            </w:pPr>
          </w:p>
        </w:tc>
      </w:tr>
      <w:tr w:rsidR="000B4309" w14:paraId="38ACD0FF" w14:textId="77777777" w:rsidTr="00CD2451">
        <w:trPr>
          <w:trHeight w:val="423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CDE2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4. Техническая подготовка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3A62" w14:textId="77777777" w:rsidR="000B4309" w:rsidRDefault="00526C1F">
            <w:pPr>
              <w:spacing w:after="17" w:line="259" w:lineRule="auto"/>
              <w:ind w:left="0" w:firstLine="0"/>
              <w:jc w:val="left"/>
            </w:pPr>
            <w:r>
              <w:t xml:space="preserve">Практикум: </w:t>
            </w:r>
          </w:p>
          <w:p w14:paraId="79CD8EED" w14:textId="77777777" w:rsidR="000B4309" w:rsidRDefault="00526C1F">
            <w:pPr>
              <w:numPr>
                <w:ilvl w:val="0"/>
                <w:numId w:val="28"/>
              </w:numPr>
              <w:spacing w:after="8" w:line="267" w:lineRule="auto"/>
              <w:ind w:firstLine="0"/>
              <w:jc w:val="left"/>
            </w:pPr>
            <w:r>
              <w:t xml:space="preserve">занятие поточным методом; - круговая тренировка; </w:t>
            </w:r>
          </w:p>
          <w:p w14:paraId="5DF10552" w14:textId="77777777" w:rsidR="000B4309" w:rsidRDefault="00526C1F">
            <w:pPr>
              <w:numPr>
                <w:ilvl w:val="0"/>
                <w:numId w:val="28"/>
              </w:numPr>
              <w:spacing w:after="20" w:line="257" w:lineRule="auto"/>
              <w:ind w:firstLine="0"/>
              <w:jc w:val="left"/>
            </w:pPr>
            <w:r>
              <w:t xml:space="preserve">занятие фронтальным методом; </w:t>
            </w:r>
          </w:p>
          <w:p w14:paraId="0265F1EF" w14:textId="77777777" w:rsidR="000B4309" w:rsidRDefault="00526C1F">
            <w:pPr>
              <w:numPr>
                <w:ilvl w:val="0"/>
                <w:numId w:val="28"/>
              </w:numPr>
              <w:spacing w:after="0" w:line="277" w:lineRule="auto"/>
              <w:ind w:firstLine="0"/>
              <w:jc w:val="left"/>
            </w:pPr>
            <w:r>
              <w:t xml:space="preserve">работа по станциям; </w:t>
            </w:r>
          </w:p>
          <w:p w14:paraId="1BFF1AD2" w14:textId="77777777" w:rsidR="000B4309" w:rsidRDefault="00526C1F">
            <w:pPr>
              <w:numPr>
                <w:ilvl w:val="0"/>
                <w:numId w:val="28"/>
              </w:numPr>
              <w:spacing w:after="20" w:line="259" w:lineRule="auto"/>
              <w:ind w:firstLine="0"/>
              <w:jc w:val="left"/>
            </w:pPr>
            <w:r>
              <w:t xml:space="preserve">самостоятельные </w:t>
            </w:r>
          </w:p>
          <w:p w14:paraId="24B49839" w14:textId="77777777" w:rsidR="000B4309" w:rsidRDefault="00526C1F">
            <w:pPr>
              <w:spacing w:after="0" w:line="259" w:lineRule="auto"/>
              <w:ind w:left="0" w:right="408" w:firstLine="0"/>
              <w:jc w:val="left"/>
            </w:pPr>
            <w:r>
              <w:t xml:space="preserve">занятия; - тестирование; - турнир.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A73" w14:textId="77777777" w:rsidR="000B4309" w:rsidRDefault="00526C1F">
            <w:pPr>
              <w:spacing w:after="0" w:line="273" w:lineRule="auto"/>
              <w:ind w:left="0" w:right="337" w:firstLine="0"/>
              <w:jc w:val="left"/>
            </w:pPr>
            <w:r>
              <w:t xml:space="preserve">- литература по теме; - слайды; </w:t>
            </w:r>
          </w:p>
          <w:p w14:paraId="2C71FC27" w14:textId="77777777" w:rsidR="000B4309" w:rsidRDefault="00526C1F">
            <w:pPr>
              <w:spacing w:after="22" w:line="259" w:lineRule="auto"/>
              <w:ind w:left="0" w:firstLine="0"/>
              <w:jc w:val="left"/>
            </w:pPr>
            <w:r>
              <w:t xml:space="preserve">- </w:t>
            </w:r>
          </w:p>
          <w:p w14:paraId="2BE33DDC" w14:textId="77777777" w:rsidR="000B4309" w:rsidRDefault="00526C1F">
            <w:pPr>
              <w:spacing w:after="0" w:line="259" w:lineRule="auto"/>
              <w:ind w:left="0" w:right="16" w:firstLine="0"/>
              <w:jc w:val="left"/>
            </w:pPr>
            <w:r>
              <w:t xml:space="preserve">видеоматериалы; - карточки с заданием.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4A8" w14:textId="77777777" w:rsidR="000B4309" w:rsidRDefault="00526C1F">
            <w:pPr>
              <w:numPr>
                <w:ilvl w:val="0"/>
                <w:numId w:val="29"/>
              </w:numPr>
              <w:spacing w:after="0" w:line="276" w:lineRule="auto"/>
              <w:ind w:firstLine="0"/>
              <w:jc w:val="left"/>
            </w:pPr>
            <w:r>
              <w:t xml:space="preserve">волейбольные мячи; </w:t>
            </w:r>
          </w:p>
          <w:p w14:paraId="00F8E2AB" w14:textId="77777777" w:rsidR="000B4309" w:rsidRDefault="00526C1F">
            <w:pPr>
              <w:numPr>
                <w:ilvl w:val="0"/>
                <w:numId w:val="29"/>
              </w:numPr>
              <w:spacing w:after="19" w:line="259" w:lineRule="auto"/>
              <w:ind w:firstLine="0"/>
              <w:jc w:val="left"/>
            </w:pPr>
            <w:r>
              <w:t xml:space="preserve">волейбольная </w:t>
            </w:r>
          </w:p>
          <w:p w14:paraId="671C613B" w14:textId="77777777" w:rsidR="000B4309" w:rsidRDefault="00526C1F">
            <w:pPr>
              <w:spacing w:after="16" w:line="259" w:lineRule="auto"/>
              <w:ind w:left="0" w:firstLine="0"/>
              <w:jc w:val="left"/>
            </w:pPr>
            <w:r>
              <w:t xml:space="preserve">сетка; </w:t>
            </w:r>
          </w:p>
          <w:p w14:paraId="46CB0D98" w14:textId="77777777" w:rsidR="000B4309" w:rsidRDefault="00526C1F">
            <w:pPr>
              <w:numPr>
                <w:ilvl w:val="0"/>
                <w:numId w:val="29"/>
              </w:numPr>
              <w:spacing w:after="0" w:line="259" w:lineRule="auto"/>
              <w:ind w:firstLine="0"/>
              <w:jc w:val="left"/>
            </w:pPr>
            <w:r>
              <w:t xml:space="preserve">медицинболы; - резиновая лента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A81" w14:textId="77777777" w:rsidR="000B4309" w:rsidRDefault="00526C1F">
            <w:pPr>
              <w:numPr>
                <w:ilvl w:val="0"/>
                <w:numId w:val="30"/>
              </w:numPr>
              <w:spacing w:after="12" w:line="265" w:lineRule="auto"/>
              <w:ind w:right="127" w:firstLine="0"/>
              <w:jc w:val="left"/>
            </w:pPr>
            <w:r>
              <w:t xml:space="preserve">контрольные нормативы; - учебнотренировочная игра; </w:t>
            </w:r>
          </w:p>
          <w:p w14:paraId="71FE0258" w14:textId="77777777" w:rsidR="000B4309" w:rsidRDefault="00526C1F">
            <w:pPr>
              <w:numPr>
                <w:ilvl w:val="0"/>
                <w:numId w:val="30"/>
              </w:numPr>
              <w:spacing w:after="0" w:line="259" w:lineRule="auto"/>
              <w:ind w:right="127" w:firstLine="0"/>
              <w:jc w:val="left"/>
            </w:pPr>
            <w:r>
              <w:t xml:space="preserve">помощь в су действе. </w:t>
            </w:r>
          </w:p>
        </w:tc>
      </w:tr>
      <w:tr w:rsidR="000B4309" w14:paraId="670D8988" w14:textId="77777777" w:rsidTr="00CD2451">
        <w:trPr>
          <w:trHeight w:val="424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72F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5. Тактическая подготовка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CA07" w14:textId="77777777" w:rsidR="000B4309" w:rsidRDefault="00526C1F">
            <w:pPr>
              <w:spacing w:after="16" w:line="259" w:lineRule="auto"/>
              <w:ind w:left="0" w:firstLine="0"/>
              <w:jc w:val="left"/>
            </w:pPr>
            <w:r>
              <w:t xml:space="preserve">Практикум: </w:t>
            </w:r>
          </w:p>
          <w:p w14:paraId="34E15439" w14:textId="77777777" w:rsidR="000B4309" w:rsidRDefault="00526C1F">
            <w:pPr>
              <w:numPr>
                <w:ilvl w:val="0"/>
                <w:numId w:val="31"/>
              </w:numPr>
              <w:spacing w:after="8" w:line="267" w:lineRule="auto"/>
              <w:ind w:firstLine="0"/>
              <w:jc w:val="left"/>
            </w:pPr>
            <w:r>
              <w:t xml:space="preserve">занятие поточным методом; - круговая тренировка; </w:t>
            </w:r>
          </w:p>
          <w:p w14:paraId="4368D4D7" w14:textId="77777777" w:rsidR="000B4309" w:rsidRDefault="00526C1F">
            <w:pPr>
              <w:numPr>
                <w:ilvl w:val="0"/>
                <w:numId w:val="31"/>
              </w:numPr>
              <w:spacing w:after="20" w:line="257" w:lineRule="auto"/>
              <w:ind w:firstLine="0"/>
              <w:jc w:val="left"/>
            </w:pPr>
            <w:r>
              <w:t xml:space="preserve">занятие фронтальным методом; </w:t>
            </w:r>
          </w:p>
          <w:p w14:paraId="27BA168C" w14:textId="77777777" w:rsidR="000B4309" w:rsidRDefault="00526C1F">
            <w:pPr>
              <w:numPr>
                <w:ilvl w:val="0"/>
                <w:numId w:val="31"/>
              </w:numPr>
              <w:spacing w:after="0" w:line="277" w:lineRule="auto"/>
              <w:ind w:firstLine="0"/>
              <w:jc w:val="left"/>
            </w:pPr>
            <w:r>
              <w:t xml:space="preserve">работа по станциям; </w:t>
            </w:r>
          </w:p>
          <w:p w14:paraId="28FFB58E" w14:textId="77777777" w:rsidR="000B4309" w:rsidRDefault="00526C1F">
            <w:pPr>
              <w:numPr>
                <w:ilvl w:val="0"/>
                <w:numId w:val="31"/>
              </w:numPr>
              <w:spacing w:after="20" w:line="259" w:lineRule="auto"/>
              <w:ind w:firstLine="0"/>
              <w:jc w:val="left"/>
            </w:pPr>
            <w:r>
              <w:t xml:space="preserve">самостоятельные </w:t>
            </w:r>
          </w:p>
          <w:p w14:paraId="74E4C101" w14:textId="77777777" w:rsidR="000B4309" w:rsidRDefault="00526C1F">
            <w:pPr>
              <w:spacing w:after="0" w:line="259" w:lineRule="auto"/>
              <w:ind w:left="0" w:right="408" w:firstLine="0"/>
              <w:jc w:val="left"/>
            </w:pPr>
            <w:r>
              <w:t xml:space="preserve">занятия; - тестирование; - турнир.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3AF4" w14:textId="77777777" w:rsidR="000B4309" w:rsidRDefault="00526C1F">
            <w:pPr>
              <w:spacing w:after="0" w:line="273" w:lineRule="auto"/>
              <w:ind w:left="0" w:right="337" w:firstLine="0"/>
              <w:jc w:val="left"/>
            </w:pPr>
            <w:r>
              <w:t xml:space="preserve">- литература по теме; - слайды; </w:t>
            </w:r>
          </w:p>
          <w:p w14:paraId="0A5B5239" w14:textId="77777777" w:rsidR="000B4309" w:rsidRDefault="00526C1F">
            <w:pPr>
              <w:spacing w:after="22" w:line="259" w:lineRule="auto"/>
              <w:ind w:left="0" w:firstLine="0"/>
              <w:jc w:val="left"/>
            </w:pPr>
            <w:r>
              <w:t xml:space="preserve">- </w:t>
            </w:r>
          </w:p>
          <w:p w14:paraId="6C6E154B" w14:textId="77777777" w:rsidR="000B4309" w:rsidRDefault="00526C1F">
            <w:pPr>
              <w:spacing w:after="0" w:line="259" w:lineRule="auto"/>
              <w:ind w:left="0" w:right="16" w:firstLine="0"/>
              <w:jc w:val="left"/>
            </w:pPr>
            <w:r>
              <w:t xml:space="preserve">видеоматериалы; - карточки с заданием.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E1D" w14:textId="77777777" w:rsidR="000B4309" w:rsidRDefault="00526C1F">
            <w:pPr>
              <w:numPr>
                <w:ilvl w:val="0"/>
                <w:numId w:val="32"/>
              </w:numPr>
              <w:spacing w:after="0" w:line="275" w:lineRule="auto"/>
              <w:ind w:right="136" w:firstLine="0"/>
              <w:jc w:val="left"/>
            </w:pPr>
            <w:r>
              <w:t xml:space="preserve">волейбольные мячи; </w:t>
            </w:r>
          </w:p>
          <w:p w14:paraId="1C770FB8" w14:textId="77777777" w:rsidR="000B4309" w:rsidRDefault="00526C1F">
            <w:pPr>
              <w:numPr>
                <w:ilvl w:val="0"/>
                <w:numId w:val="32"/>
              </w:numPr>
              <w:spacing w:after="0" w:line="259" w:lineRule="auto"/>
              <w:ind w:right="136" w:firstLine="0"/>
              <w:jc w:val="left"/>
            </w:pPr>
            <w:r>
              <w:t xml:space="preserve">волейбольная сетка; - резиновая лента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FE0" w14:textId="77777777" w:rsidR="000B4309" w:rsidRDefault="00526C1F">
            <w:pPr>
              <w:spacing w:after="0" w:line="259" w:lineRule="auto"/>
              <w:ind w:left="0" w:right="253" w:firstLine="0"/>
              <w:jc w:val="left"/>
            </w:pPr>
            <w:r>
              <w:t xml:space="preserve">- контрольные нормативы; - учебнотренировочная игра; </w:t>
            </w:r>
          </w:p>
        </w:tc>
      </w:tr>
      <w:tr w:rsidR="000B4309" w14:paraId="63B112F1" w14:textId="77777777" w:rsidTr="00CD2451">
        <w:trPr>
          <w:trHeight w:val="258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195A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6. Контрольные испытания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3D" w14:textId="77777777" w:rsidR="000B4309" w:rsidRDefault="00526C1F">
            <w:pPr>
              <w:spacing w:after="0" w:line="276" w:lineRule="auto"/>
              <w:ind w:left="0" w:right="84" w:firstLine="0"/>
              <w:jc w:val="left"/>
            </w:pPr>
            <w:r>
              <w:t xml:space="preserve">Практикум: - самостоятельные </w:t>
            </w:r>
          </w:p>
          <w:p w14:paraId="6A1AD2B5" w14:textId="77777777" w:rsidR="000B4309" w:rsidRDefault="00526C1F">
            <w:pPr>
              <w:spacing w:after="0" w:line="259" w:lineRule="auto"/>
              <w:ind w:left="0" w:right="408" w:firstLine="0"/>
              <w:jc w:val="left"/>
            </w:pPr>
            <w:r>
              <w:t xml:space="preserve">занятия; - тестирование;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68C2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карточки с заданием.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FBF" w14:textId="77777777" w:rsidR="000B4309" w:rsidRDefault="00526C1F">
            <w:pPr>
              <w:numPr>
                <w:ilvl w:val="0"/>
                <w:numId w:val="33"/>
              </w:numPr>
              <w:spacing w:after="0" w:line="276" w:lineRule="auto"/>
              <w:ind w:firstLine="0"/>
              <w:jc w:val="left"/>
            </w:pPr>
            <w:r>
              <w:t xml:space="preserve">скакалки; - гимнастическая стенка; </w:t>
            </w:r>
          </w:p>
          <w:p w14:paraId="20E800FD" w14:textId="77777777" w:rsidR="000B4309" w:rsidRDefault="00526C1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7F7AB223" w14:textId="77777777" w:rsidR="000B4309" w:rsidRDefault="00526C1F">
            <w:pPr>
              <w:spacing w:after="0" w:line="276" w:lineRule="auto"/>
              <w:ind w:left="0" w:firstLine="0"/>
              <w:jc w:val="left"/>
            </w:pPr>
            <w:r>
              <w:t xml:space="preserve">гимнастические маты; </w:t>
            </w:r>
          </w:p>
          <w:p w14:paraId="2110ECD1" w14:textId="77777777" w:rsidR="000B4309" w:rsidRDefault="00526C1F">
            <w:pPr>
              <w:numPr>
                <w:ilvl w:val="0"/>
                <w:numId w:val="33"/>
              </w:numPr>
              <w:spacing w:after="11" w:line="259" w:lineRule="auto"/>
              <w:ind w:firstLine="0"/>
              <w:jc w:val="left"/>
            </w:pPr>
            <w:r>
              <w:t xml:space="preserve">перекладины; </w:t>
            </w:r>
          </w:p>
          <w:p w14:paraId="2159CA65" w14:textId="77777777" w:rsidR="000B4309" w:rsidRDefault="00526C1F">
            <w:pPr>
              <w:numPr>
                <w:ilvl w:val="0"/>
                <w:numId w:val="33"/>
              </w:numPr>
              <w:spacing w:after="17" w:line="259" w:lineRule="auto"/>
              <w:ind w:firstLine="0"/>
              <w:jc w:val="left"/>
            </w:pPr>
            <w:r>
              <w:t xml:space="preserve">мячи; </w:t>
            </w:r>
          </w:p>
          <w:p w14:paraId="0CB64E93" w14:textId="77777777" w:rsidR="000B4309" w:rsidRDefault="00526C1F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t xml:space="preserve">медицинболы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4A0" w14:textId="77777777" w:rsidR="000B4309" w:rsidRDefault="00526C1F">
            <w:pPr>
              <w:spacing w:after="0" w:line="259" w:lineRule="auto"/>
              <w:ind w:left="0" w:right="305" w:firstLine="0"/>
              <w:jc w:val="left"/>
            </w:pPr>
            <w:r>
              <w:t xml:space="preserve">- контрольные нормативы; - помощь  в су действе. </w:t>
            </w:r>
          </w:p>
        </w:tc>
      </w:tr>
    </w:tbl>
    <w:p w14:paraId="3EF3B478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5239DCBB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63665421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C24F3EF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72110279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6B20779B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F2B9727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412E83BB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3D0EF389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70D34AED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5D0E5B8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575ECA28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3D6E0B8F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3E0BE214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F62E0AA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3615F629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217AD9B9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46CC500F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6AED8E5" w14:textId="77777777" w:rsidR="00772A5D" w:rsidRDefault="00772A5D">
      <w:pPr>
        <w:spacing w:after="0" w:line="259" w:lineRule="auto"/>
        <w:ind w:left="0" w:right="602" w:firstLine="0"/>
        <w:jc w:val="center"/>
        <w:rPr>
          <w:b/>
        </w:rPr>
      </w:pPr>
    </w:p>
    <w:p w14:paraId="1B309912" w14:textId="41E2038C" w:rsidR="000B4309" w:rsidRDefault="00526C1F">
      <w:pPr>
        <w:spacing w:after="0" w:line="259" w:lineRule="auto"/>
        <w:ind w:left="0" w:right="602" w:firstLine="0"/>
        <w:jc w:val="center"/>
      </w:pPr>
      <w:r>
        <w:rPr>
          <w:b/>
        </w:rPr>
        <w:t xml:space="preserve"> </w:t>
      </w:r>
    </w:p>
    <w:p w14:paraId="326D0222" w14:textId="77777777" w:rsidR="000B4309" w:rsidRDefault="00526C1F">
      <w:pPr>
        <w:spacing w:after="26" w:line="259" w:lineRule="auto"/>
        <w:ind w:left="0" w:right="602" w:firstLine="0"/>
        <w:jc w:val="center"/>
      </w:pPr>
      <w:r>
        <w:rPr>
          <w:b/>
        </w:rPr>
        <w:t xml:space="preserve"> </w:t>
      </w:r>
    </w:p>
    <w:p w14:paraId="1AF7ADD7" w14:textId="77777777" w:rsidR="000B4309" w:rsidRPr="0044317B" w:rsidRDefault="00526C1F">
      <w:pPr>
        <w:pStyle w:val="2"/>
        <w:spacing w:after="0"/>
        <w:ind w:left="604" w:right="1259"/>
        <w:rPr>
          <w:sz w:val="28"/>
        </w:rPr>
      </w:pPr>
      <w:r w:rsidRPr="0044317B">
        <w:rPr>
          <w:sz w:val="28"/>
        </w:rPr>
        <w:lastRenderedPageBreak/>
        <w:t xml:space="preserve">Перечень учебно-методического обеспечения для самостоятельной работы  Ресурсы сети Интернет </w:t>
      </w:r>
    </w:p>
    <w:p w14:paraId="2AD4E2A1" w14:textId="77777777" w:rsidR="000B4309" w:rsidRPr="0044317B" w:rsidRDefault="00526C1F">
      <w:pPr>
        <w:spacing w:after="42" w:line="251" w:lineRule="auto"/>
        <w:ind w:left="550" w:right="760"/>
        <w:jc w:val="left"/>
        <w:rPr>
          <w:sz w:val="28"/>
        </w:rPr>
      </w:pPr>
      <w:r w:rsidRPr="0044317B">
        <w:rPr>
          <w:sz w:val="28"/>
        </w:rPr>
        <w:t xml:space="preserve">В помощь к самоподготовке </w:t>
      </w:r>
      <w:hyperlink r:id="rId13">
        <w:r w:rsidRPr="0044317B">
          <w:rPr>
            <w:sz w:val="28"/>
            <w:u w:val="single" w:color="000000"/>
          </w:rPr>
          <w:t>http://cnit.ssau.ru/kadis/ocnov_set/index.htm</w:t>
        </w:r>
      </w:hyperlink>
      <w:hyperlink r:id="rId14">
        <w:r w:rsidRPr="0044317B">
          <w:rPr>
            <w:sz w:val="28"/>
          </w:rPr>
          <w:t xml:space="preserve"> </w:t>
        </w:r>
      </w:hyperlink>
      <w:r w:rsidRPr="0044317B">
        <w:rPr>
          <w:sz w:val="28"/>
        </w:rPr>
        <w:t xml:space="preserve">Электронные учебники </w:t>
      </w:r>
      <w:hyperlink r:id="rId15">
        <w:r w:rsidRPr="0044317B">
          <w:rPr>
            <w:sz w:val="28"/>
            <w:u w:val="single" w:color="000000"/>
          </w:rPr>
          <w:t>http://www.iqlib.ru/</w:t>
        </w:r>
      </w:hyperlink>
      <w:hyperlink r:id="rId16">
        <w:r w:rsidRPr="0044317B">
          <w:rPr>
            <w:b/>
            <w:sz w:val="28"/>
          </w:rPr>
          <w:t xml:space="preserve"> </w:t>
        </w:r>
      </w:hyperlink>
    </w:p>
    <w:p w14:paraId="440705F1" w14:textId="77777777" w:rsidR="000B4309" w:rsidRPr="0044317B" w:rsidRDefault="00526C1F">
      <w:pPr>
        <w:pStyle w:val="2"/>
        <w:ind w:left="604" w:right="893"/>
        <w:rPr>
          <w:sz w:val="28"/>
        </w:rPr>
      </w:pPr>
      <w:r w:rsidRPr="0044317B">
        <w:rPr>
          <w:sz w:val="28"/>
        </w:rPr>
        <w:t xml:space="preserve">Периодика </w:t>
      </w:r>
    </w:p>
    <w:p w14:paraId="5C7BC504" w14:textId="77777777" w:rsidR="000B4309" w:rsidRPr="0044317B" w:rsidRDefault="00526C1F">
      <w:pPr>
        <w:numPr>
          <w:ilvl w:val="0"/>
          <w:numId w:val="18"/>
        </w:numPr>
        <w:ind w:right="433" w:hanging="360"/>
        <w:rPr>
          <w:sz w:val="28"/>
        </w:rPr>
      </w:pPr>
      <w:r w:rsidRPr="0044317B">
        <w:rPr>
          <w:sz w:val="28"/>
        </w:rPr>
        <w:t xml:space="preserve">Теория и практика физической культуры </w:t>
      </w:r>
    </w:p>
    <w:p w14:paraId="13421BD3" w14:textId="77777777" w:rsidR="000B4309" w:rsidRPr="0044317B" w:rsidRDefault="00526C1F">
      <w:pPr>
        <w:numPr>
          <w:ilvl w:val="0"/>
          <w:numId w:val="18"/>
        </w:numPr>
        <w:ind w:right="433" w:hanging="360"/>
        <w:rPr>
          <w:sz w:val="28"/>
        </w:rPr>
      </w:pPr>
      <w:r w:rsidRPr="0044317B">
        <w:rPr>
          <w:sz w:val="28"/>
        </w:rPr>
        <w:t xml:space="preserve">Физическая культура в школе </w:t>
      </w:r>
    </w:p>
    <w:p w14:paraId="6A321A4F" w14:textId="77777777" w:rsidR="000B4309" w:rsidRPr="0044317B" w:rsidRDefault="00526C1F">
      <w:pPr>
        <w:numPr>
          <w:ilvl w:val="0"/>
          <w:numId w:val="18"/>
        </w:numPr>
        <w:ind w:right="433" w:hanging="360"/>
        <w:rPr>
          <w:sz w:val="28"/>
        </w:rPr>
      </w:pPr>
      <w:r w:rsidRPr="0044317B">
        <w:rPr>
          <w:sz w:val="28"/>
        </w:rPr>
        <w:t xml:space="preserve">Физическая культура: воспитание, образование, тренировка </w:t>
      </w:r>
    </w:p>
    <w:p w14:paraId="1F282C6E" w14:textId="77777777" w:rsidR="000B4309" w:rsidRPr="0044317B" w:rsidRDefault="00526C1F">
      <w:pPr>
        <w:numPr>
          <w:ilvl w:val="0"/>
          <w:numId w:val="18"/>
        </w:numPr>
        <w:ind w:right="433" w:hanging="360"/>
        <w:rPr>
          <w:sz w:val="28"/>
        </w:rPr>
      </w:pPr>
      <w:r w:rsidRPr="0044317B">
        <w:rPr>
          <w:sz w:val="28"/>
        </w:rPr>
        <w:t xml:space="preserve">Физкультура и спорт </w:t>
      </w:r>
    </w:p>
    <w:p w14:paraId="633D48BB" w14:textId="77777777" w:rsidR="000B4309" w:rsidRPr="0044317B" w:rsidRDefault="00526C1F">
      <w:pPr>
        <w:spacing w:after="27" w:line="259" w:lineRule="auto"/>
        <w:ind w:left="0" w:right="60" w:firstLine="0"/>
        <w:jc w:val="center"/>
        <w:rPr>
          <w:sz w:val="28"/>
        </w:rPr>
      </w:pPr>
      <w:r w:rsidRPr="0044317B">
        <w:rPr>
          <w:b/>
          <w:sz w:val="28"/>
        </w:rPr>
        <w:t xml:space="preserve"> </w:t>
      </w:r>
    </w:p>
    <w:p w14:paraId="411C26CB" w14:textId="77777777" w:rsidR="000B4309" w:rsidRPr="0044317B" w:rsidRDefault="00526C1F">
      <w:pPr>
        <w:spacing w:after="5" w:line="271" w:lineRule="auto"/>
        <w:ind w:left="2204"/>
        <w:rPr>
          <w:sz w:val="28"/>
        </w:rPr>
      </w:pPr>
      <w:r w:rsidRPr="0044317B">
        <w:rPr>
          <w:b/>
          <w:sz w:val="28"/>
        </w:rPr>
        <w:t xml:space="preserve">Литература, рекомендуемая учащимся и родителям </w:t>
      </w:r>
    </w:p>
    <w:p w14:paraId="7009130F" w14:textId="77777777" w:rsidR="000B4309" w:rsidRPr="0044317B" w:rsidRDefault="00526C1F">
      <w:pPr>
        <w:spacing w:after="20" w:line="259" w:lineRule="auto"/>
        <w:ind w:left="708" w:firstLine="0"/>
        <w:jc w:val="left"/>
        <w:rPr>
          <w:sz w:val="28"/>
        </w:rPr>
      </w:pPr>
      <w:r w:rsidRPr="0044317B">
        <w:rPr>
          <w:b/>
          <w:sz w:val="28"/>
        </w:rPr>
        <w:t xml:space="preserve"> </w:t>
      </w:r>
    </w:p>
    <w:p w14:paraId="272D1412" w14:textId="77777777" w:rsidR="000B4309" w:rsidRPr="0044317B" w:rsidRDefault="00526C1F">
      <w:pPr>
        <w:numPr>
          <w:ilvl w:val="1"/>
          <w:numId w:val="18"/>
        </w:numPr>
        <w:ind w:right="658" w:firstLine="708"/>
        <w:rPr>
          <w:sz w:val="28"/>
        </w:rPr>
      </w:pPr>
      <w:r w:rsidRPr="0044317B">
        <w:rPr>
          <w:sz w:val="28"/>
        </w:rPr>
        <w:t xml:space="preserve">Дорохов, С.И. Системы проведения соревнований по спортивным играм (методология, моделирование) [Текст]: учеб. пособие / С.И. Дорохов; М-во спорта, туризма и молодежной политики Рос. Федерации, Нац. гос. ун-т физ. культуры, спорта и здоровья им. П. Ф. Лесгафта, Санкт-Петербург. – СПб.: [б. и.], – 2010. – 98 с. – Гриф УМО высш. учеб. заведений РФ по образованию в обл. физ. культуры.  </w:t>
      </w:r>
    </w:p>
    <w:p w14:paraId="0767C67E" w14:textId="77777777" w:rsidR="000B4309" w:rsidRPr="0044317B" w:rsidRDefault="00526C1F">
      <w:pPr>
        <w:numPr>
          <w:ilvl w:val="1"/>
          <w:numId w:val="18"/>
        </w:numPr>
        <w:ind w:right="658" w:firstLine="708"/>
        <w:rPr>
          <w:sz w:val="28"/>
        </w:rPr>
      </w:pPr>
      <w:r w:rsidRPr="0044317B">
        <w:rPr>
          <w:sz w:val="28"/>
        </w:rPr>
        <w:t xml:space="preserve">Кудашова, Л.Т. Подвижные игры, эстафеты и игровые задания с  использованием основных средств гимнастики [Текст]: учебно-методическое  пособие / Л.Т. Кудашова, Л.В. Люйк; Национальный государственный университет физической культуры, спорта и здоровья имени П.Ф. Лесгафта, Санкт-Петербург. – СПб.: </w:t>
      </w:r>
    </w:p>
    <w:p w14:paraId="33367BFB" w14:textId="77777777" w:rsidR="000B4309" w:rsidRPr="0044317B" w:rsidRDefault="00526C1F">
      <w:pPr>
        <w:ind w:left="-5" w:right="433"/>
        <w:rPr>
          <w:sz w:val="28"/>
        </w:rPr>
      </w:pPr>
      <w:r w:rsidRPr="0044317B">
        <w:rPr>
          <w:sz w:val="28"/>
        </w:rPr>
        <w:t xml:space="preserve">[б. и.], – 2008. – 42 с.   </w:t>
      </w:r>
    </w:p>
    <w:p w14:paraId="4C3F2C77" w14:textId="77777777" w:rsidR="000B4309" w:rsidRPr="0044317B" w:rsidRDefault="00526C1F">
      <w:pPr>
        <w:numPr>
          <w:ilvl w:val="1"/>
          <w:numId w:val="18"/>
        </w:numPr>
        <w:ind w:right="658" w:firstLine="708"/>
        <w:rPr>
          <w:sz w:val="28"/>
        </w:rPr>
      </w:pPr>
      <w:r w:rsidRPr="0044317B">
        <w:rPr>
          <w:sz w:val="28"/>
        </w:rPr>
        <w:t xml:space="preserve">Твой олимпийский учебник [Текст] : учебное пособие для олимпийского образования / Олимпийский комитет России ; Родиченко и др. – 24-е изд., перераб. и доп. </w:t>
      </w:r>
    </w:p>
    <w:p w14:paraId="2E99BABB" w14:textId="77777777" w:rsidR="000B4309" w:rsidRPr="0044317B" w:rsidRDefault="00526C1F">
      <w:pPr>
        <w:ind w:left="-5" w:right="433"/>
        <w:rPr>
          <w:sz w:val="28"/>
        </w:rPr>
      </w:pPr>
      <w:r w:rsidRPr="0044317B">
        <w:rPr>
          <w:sz w:val="28"/>
        </w:rPr>
        <w:t xml:space="preserve">–  Москва : Советский спорт, – 2012. – 149 с. : ил.  </w:t>
      </w:r>
    </w:p>
    <w:p w14:paraId="5A9D682E" w14:textId="77777777" w:rsidR="000B4309" w:rsidRPr="0044317B" w:rsidRDefault="00526C1F">
      <w:pPr>
        <w:numPr>
          <w:ilvl w:val="0"/>
          <w:numId w:val="19"/>
        </w:numPr>
        <w:ind w:right="475" w:firstLine="708"/>
        <w:rPr>
          <w:sz w:val="28"/>
        </w:rPr>
      </w:pPr>
      <w:r w:rsidRPr="0044317B">
        <w:rPr>
          <w:sz w:val="28"/>
        </w:rPr>
        <w:t xml:space="preserve">4. Физическая культура и физическая подготовка: Учебник / Под ред. Кикотия В.Я., Барчукова И.С.. – М.: Юнити, 2017. – 288 c. </w:t>
      </w:r>
    </w:p>
    <w:p w14:paraId="63B29B27" w14:textId="77777777" w:rsidR="000B4309" w:rsidRPr="0044317B" w:rsidRDefault="00526C1F">
      <w:pPr>
        <w:numPr>
          <w:ilvl w:val="0"/>
          <w:numId w:val="19"/>
        </w:numPr>
        <w:spacing w:after="168"/>
        <w:ind w:right="475" w:firstLine="708"/>
        <w:rPr>
          <w:sz w:val="28"/>
        </w:rPr>
      </w:pPr>
      <w:r w:rsidRPr="0044317B">
        <w:rPr>
          <w:sz w:val="28"/>
        </w:rPr>
        <w:t>Фомин, Е. В. Волейбол. Начальное обучение [Электронный ресурс] / Е. В. Фомин, Л. В.</w:t>
      </w:r>
      <w:r w:rsidRPr="0044317B">
        <w:rPr>
          <w:b/>
          <w:sz w:val="28"/>
        </w:rPr>
        <w:t xml:space="preserve"> </w:t>
      </w:r>
      <w:r w:rsidRPr="0044317B">
        <w:rPr>
          <w:sz w:val="28"/>
        </w:rPr>
        <w:t xml:space="preserve">Булыкина, Издательство «Спорт», издание, – 2015 </w:t>
      </w:r>
    </w:p>
    <w:p w14:paraId="55F71D54" w14:textId="77777777" w:rsidR="000B4309" w:rsidRPr="0044317B" w:rsidRDefault="00526C1F">
      <w:pPr>
        <w:pStyle w:val="2"/>
        <w:spacing w:after="0"/>
        <w:ind w:left="604" w:right="549"/>
        <w:rPr>
          <w:sz w:val="28"/>
        </w:rPr>
      </w:pPr>
      <w:r w:rsidRPr="0044317B">
        <w:rPr>
          <w:sz w:val="28"/>
        </w:rPr>
        <w:t xml:space="preserve">Литература для педагога </w:t>
      </w:r>
    </w:p>
    <w:p w14:paraId="042D0A84" w14:textId="77777777" w:rsidR="000B4309" w:rsidRPr="0044317B" w:rsidRDefault="00526C1F">
      <w:pPr>
        <w:spacing w:after="25" w:line="259" w:lineRule="auto"/>
        <w:ind w:left="708" w:firstLine="0"/>
        <w:jc w:val="left"/>
        <w:rPr>
          <w:sz w:val="28"/>
        </w:rPr>
      </w:pPr>
      <w:r w:rsidRPr="0044317B">
        <w:rPr>
          <w:sz w:val="28"/>
        </w:rPr>
        <w:t xml:space="preserve"> </w:t>
      </w:r>
    </w:p>
    <w:p w14:paraId="4EF92C1D" w14:textId="77777777" w:rsidR="000B4309" w:rsidRPr="0044317B" w:rsidRDefault="00526C1F">
      <w:pPr>
        <w:numPr>
          <w:ilvl w:val="0"/>
          <w:numId w:val="20"/>
        </w:numPr>
        <w:ind w:right="433" w:firstLine="708"/>
        <w:rPr>
          <w:sz w:val="28"/>
        </w:rPr>
      </w:pPr>
      <w:r w:rsidRPr="0044317B">
        <w:rPr>
          <w:sz w:val="28"/>
        </w:rPr>
        <w:t xml:space="preserve">Волейбол. Гандбол. Организация и проведение соревнований по спортивным играм [Электронный ресурс] : учебное пособие / В. Ф. Мишенькина, Ю. Н. Эртман, В. Ф. Кириченко, Е. Ю. Ковыршина. – Электрон. текстовые данные. – Омск : Сибирский государственный университет </w:t>
      </w:r>
      <w:r w:rsidRPr="0044317B">
        <w:rPr>
          <w:sz w:val="28"/>
        </w:rPr>
        <w:lastRenderedPageBreak/>
        <w:t xml:space="preserve">физической культуры и спорта, 2014. — 136 c. – 2227-8397. – Режим доступа: </w:t>
      </w:r>
      <w:hyperlink r:id="rId17">
        <w:r w:rsidRPr="0044317B">
          <w:rPr>
            <w:sz w:val="28"/>
            <w:u w:val="single" w:color="000000"/>
          </w:rPr>
          <w:t>http://www.iprbookshop.ru/65000.html</w:t>
        </w:r>
      </w:hyperlink>
      <w:hyperlink r:id="rId18">
        <w:r w:rsidRPr="0044317B">
          <w:rPr>
            <w:sz w:val="28"/>
          </w:rPr>
          <w:t xml:space="preserve"> </w:t>
        </w:r>
      </w:hyperlink>
    </w:p>
    <w:p w14:paraId="481E3D49" w14:textId="77777777" w:rsidR="000B4309" w:rsidRPr="0044317B" w:rsidRDefault="00526C1F">
      <w:pPr>
        <w:numPr>
          <w:ilvl w:val="0"/>
          <w:numId w:val="20"/>
        </w:numPr>
        <w:ind w:right="433" w:firstLine="708"/>
        <w:rPr>
          <w:sz w:val="28"/>
        </w:rPr>
      </w:pPr>
      <w:r w:rsidRPr="0044317B">
        <w:rPr>
          <w:sz w:val="28"/>
        </w:rPr>
        <w:t xml:space="preserve">Матвеев, Л.П. Основы общей теории спорта и системы подготовки спортсменов: учеб.пособие / Л.П. Матвеев. – Киев: Книга, 1999. – 317с. </w:t>
      </w:r>
    </w:p>
    <w:p w14:paraId="4B21F0D0" w14:textId="77777777" w:rsidR="000B4309" w:rsidRPr="0044317B" w:rsidRDefault="00526C1F">
      <w:pPr>
        <w:numPr>
          <w:ilvl w:val="0"/>
          <w:numId w:val="20"/>
        </w:numPr>
        <w:ind w:right="433" w:firstLine="708"/>
        <w:rPr>
          <w:sz w:val="28"/>
        </w:rPr>
      </w:pPr>
      <w:r w:rsidRPr="0044317B">
        <w:rPr>
          <w:sz w:val="28"/>
        </w:rPr>
        <w:t xml:space="preserve">Основы обучения технике игры в волейбол [Электронный ресурс] : учебное пособие / А.А. Гераськин, И.А. Рогов, Б.П. Сокур, Т.А. Колупаева. – Электрон. текстовые данные. – Омск: Сибирский государственный университет физической культуры и спорта, 2014. – 280 c. Режим доступа: http://www.iprbookshop.ru/65006.html </w:t>
      </w:r>
    </w:p>
    <w:p w14:paraId="7020267D" w14:textId="77777777" w:rsidR="000B4309" w:rsidRPr="0044317B" w:rsidRDefault="00526C1F">
      <w:pPr>
        <w:numPr>
          <w:ilvl w:val="0"/>
          <w:numId w:val="20"/>
        </w:numPr>
        <w:ind w:right="433" w:firstLine="708"/>
        <w:rPr>
          <w:sz w:val="28"/>
        </w:rPr>
      </w:pPr>
      <w:r w:rsidRPr="0044317B">
        <w:rPr>
          <w:sz w:val="28"/>
        </w:rPr>
        <w:t xml:space="preserve">Теория и методика физической культуры: учебник /под ред. проф. Ю.Ф. Курамшина. – 2-е изд., испр. – М.: Советский спорт, 2010. – 464 с.  </w:t>
      </w:r>
    </w:p>
    <w:p w14:paraId="1C717BD4" w14:textId="77777777" w:rsidR="000B4309" w:rsidRPr="0044317B" w:rsidRDefault="00526C1F">
      <w:pPr>
        <w:numPr>
          <w:ilvl w:val="0"/>
          <w:numId w:val="20"/>
        </w:numPr>
        <w:ind w:right="433" w:firstLine="708"/>
        <w:rPr>
          <w:sz w:val="28"/>
        </w:rPr>
      </w:pPr>
      <w:r w:rsidRPr="0044317B">
        <w:rPr>
          <w:sz w:val="28"/>
        </w:rPr>
        <w:t xml:space="preserve">Федеральный стандарт спортивной подготовки по виду спорта волейбол [Электронный ресурс] /   – Электрон. текстовые данные. – М. : Издательство «Спорт», </w:t>
      </w:r>
    </w:p>
    <w:p w14:paraId="6FBB583F" w14:textId="35A327EB" w:rsidR="000B4309" w:rsidRPr="0044317B" w:rsidRDefault="00526C1F" w:rsidP="00CD2451">
      <w:pPr>
        <w:spacing w:after="111"/>
        <w:ind w:left="-5" w:right="433"/>
        <w:rPr>
          <w:sz w:val="28"/>
        </w:rPr>
        <w:sectPr w:rsidR="000B4309" w:rsidRPr="0044317B">
          <w:headerReference w:type="even" r:id="rId19"/>
          <w:headerReference w:type="default" r:id="rId20"/>
          <w:headerReference w:type="first" r:id="rId21"/>
          <w:pgSz w:w="11906" w:h="16838"/>
          <w:pgMar w:top="1049" w:right="190" w:bottom="1150" w:left="1702" w:header="720" w:footer="720" w:gutter="0"/>
          <w:cols w:space="720"/>
          <w:titlePg/>
        </w:sectPr>
      </w:pPr>
      <w:r w:rsidRPr="0044317B">
        <w:rPr>
          <w:sz w:val="28"/>
        </w:rPr>
        <w:t>2016. – 24 c. – 978-5-906839-00-8. – Режим доступа: http://www.iprbookshop.ru/65586.html</w:t>
      </w:r>
    </w:p>
    <w:p w14:paraId="45828C99" w14:textId="371D229C" w:rsidR="000B4309" w:rsidRDefault="00526C1F" w:rsidP="00CD2451">
      <w:pPr>
        <w:spacing w:after="5" w:line="271" w:lineRule="auto"/>
        <w:ind w:left="0" w:firstLine="0"/>
        <w:jc w:val="center"/>
      </w:pPr>
      <w:r>
        <w:rPr>
          <w:b/>
        </w:rPr>
        <w:lastRenderedPageBreak/>
        <w:t>Календарный график учебных занятий</w:t>
      </w:r>
      <w:r w:rsidR="00FA124D">
        <w:rPr>
          <w:b/>
        </w:rPr>
        <w:t xml:space="preserve"> (группа 1)</w:t>
      </w:r>
    </w:p>
    <w:p w14:paraId="3C589137" w14:textId="77777777" w:rsidR="000B4309" w:rsidRDefault="00526C1F">
      <w:pPr>
        <w:spacing w:after="0" w:line="259" w:lineRule="auto"/>
        <w:ind w:left="0" w:right="75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057" w:type="dxa"/>
        <w:tblInd w:w="-1139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851"/>
        <w:gridCol w:w="709"/>
        <w:gridCol w:w="4110"/>
        <w:gridCol w:w="1134"/>
        <w:gridCol w:w="1418"/>
      </w:tblGrid>
      <w:tr w:rsidR="00E75E40" w14:paraId="56D1890F" w14:textId="77777777" w:rsidTr="00CD2451">
        <w:trPr>
          <w:trHeight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755" w14:textId="77777777" w:rsidR="00E75E40" w:rsidRDefault="00E75E40">
            <w:pPr>
              <w:spacing w:after="19" w:line="259" w:lineRule="auto"/>
              <w:ind w:left="163" w:firstLine="0"/>
              <w:jc w:val="left"/>
            </w:pPr>
            <w:r>
              <w:rPr>
                <w:b/>
              </w:rPr>
              <w:t xml:space="preserve">№ </w:t>
            </w:r>
          </w:p>
          <w:p w14:paraId="04D1153E" w14:textId="77777777" w:rsidR="00E75E40" w:rsidRDefault="00E75E40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BF35" w14:textId="1359E245" w:rsidR="00E75E40" w:rsidRPr="00E75E40" w:rsidRDefault="00E75E40">
            <w:pPr>
              <w:spacing w:after="0" w:line="259" w:lineRule="auto"/>
              <w:ind w:left="142" w:firstLine="0"/>
              <w:jc w:val="left"/>
              <w:rPr>
                <w:bCs/>
              </w:rPr>
            </w:pPr>
            <w:r w:rsidRPr="00E75E40">
              <w:rPr>
                <w:bCs/>
                <w:sz w:val="22"/>
                <w:szCs w:val="20"/>
              </w:rPr>
              <w:t>Фактическое время  и дата проведения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0DBA" w14:textId="147250B5" w:rsidR="00E75E40" w:rsidRPr="00077BC1" w:rsidRDefault="00E75E40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077BC1">
              <w:rPr>
                <w:b/>
                <w:bCs/>
                <w:szCs w:val="24"/>
              </w:rPr>
              <w:t xml:space="preserve">Плановое время  и дата проведения занятия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4F3" w14:textId="59EDA1DF" w:rsidR="00E75E40" w:rsidRDefault="00E75E40" w:rsidP="00E75E40">
            <w:pPr>
              <w:spacing w:after="0" w:line="259" w:lineRule="auto"/>
              <w:ind w:left="123" w:firstLine="0"/>
            </w:pPr>
            <w:r>
              <w:rPr>
                <w:b/>
              </w:rPr>
              <w:t xml:space="preserve">Форма </w:t>
            </w:r>
          </w:p>
          <w:p w14:paraId="700A8A79" w14:textId="77777777" w:rsidR="00E75E40" w:rsidRDefault="00E75E40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занятия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8E2" w14:textId="77777777" w:rsidR="00E75E40" w:rsidRDefault="00E75E4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3E648" wp14:editId="25F62E2D">
                      <wp:extent cx="348585" cy="557784"/>
                      <wp:effectExtent l="0" t="0" r="0" b="0"/>
                      <wp:docPr id="199904" name="Group 199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5" cy="557784"/>
                                <a:chOff x="0" y="0"/>
                                <a:chExt cx="348585" cy="557784"/>
                              </a:xfrm>
                            </wpg:grpSpPr>
                            <wps:wsp>
                              <wps:cNvPr id="10705" name="Rectangle 10705"/>
                              <wps:cNvSpPr/>
                              <wps:spPr>
                                <a:xfrm rot="-5399999">
                                  <a:off x="-58274" y="285817"/>
                                  <a:ext cx="3628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5AAD5" w14:textId="77777777" w:rsidR="00536FD3" w:rsidRDefault="00536FD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6" name="Rectangle 10706"/>
                              <wps:cNvSpPr/>
                              <wps:spPr>
                                <a:xfrm rot="-5399999">
                                  <a:off x="78442" y="139050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50F4D" w14:textId="77777777" w:rsidR="00536FD3" w:rsidRDefault="00536FD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7" name="Rectangle 10707"/>
                              <wps:cNvSpPr/>
                              <wps:spPr>
                                <a:xfrm rot="-5399999">
                                  <a:off x="-32938" y="-11934"/>
                                  <a:ext cx="3121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58B79" w14:textId="77777777" w:rsidR="00536FD3" w:rsidRDefault="00536FD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во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8" name="Rectangle 10708"/>
                              <wps:cNvSpPr/>
                              <wps:spPr>
                                <a:xfrm rot="-5399999">
                                  <a:off x="45546" y="164087"/>
                                  <a:ext cx="5148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B1209" w14:textId="77777777" w:rsidR="00536FD3" w:rsidRDefault="00536FD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9" name="Rectangle 10709"/>
                              <wps:cNvSpPr/>
                              <wps:spPr>
                                <a:xfrm rot="-5399999">
                                  <a:off x="266685" y="-140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C1777" w14:textId="77777777" w:rsidR="00536FD3" w:rsidRDefault="00536FD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E648" id="Group 199904" o:spid="_x0000_s1026" style="width:27.45pt;height:43.9pt;mso-position-horizontal-relative:char;mso-position-vertical-relative:line" coordsize="3485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">
                      <v:rect id="Rectangle 10705" o:spid="_x0000_s1027" style="position:absolute;left:-583;top:2857;width:36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QR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Y/UO93fiDXJ+AwAA//8DAFBLAQItABQABgAIAAAAIQDb4fbL7gAAAIUBAAATAAAAAAAAAAAA&#10;AAAAAAAAAABbQ29udGVudF9UeXBlc10ueG1sUEsBAi0AFAAGAAgAAAAhAFr0LFu/AAAAFQEAAAsA&#10;AAAAAAAAAAAAAAAAHwEAAF9yZWxzLy5yZWxzUEsBAi0AFAAGAAgAAAAhAAGslBHEAAAA3gAAAA8A&#10;AAAAAAAAAAAAAAAABwIAAGRycy9kb3ducmV2LnhtbFBLBQYAAAAAAwADALcAAAD4AgAAAAA=&#10;" filled="f" stroked="f">
                        <v:textbox inset="0,0,0,0">
                          <w:txbxContent>
                            <w:p w14:paraId="4F05AAD5" w14:textId="77777777" w:rsidR="00536FD3" w:rsidRDefault="00536F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0706" o:spid="_x0000_s1028" style="position:absolute;left:784;top:1390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" filled="f" stroked="f">
                        <v:textbox inset="0,0,0,0">
                          <w:txbxContent>
                            <w:p w14:paraId="31150F4D" w14:textId="77777777" w:rsidR="00536FD3" w:rsidRDefault="00536F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707" o:spid="_x0000_s1029" style="position:absolute;left:-329;top:-120;width:312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" filled="f" stroked="f">
                        <v:textbox inset="0,0,0,0">
                          <w:txbxContent>
                            <w:p w14:paraId="54258B79" w14:textId="77777777" w:rsidR="00536FD3" w:rsidRDefault="00536F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во  </w:t>
                              </w:r>
                            </w:p>
                          </w:txbxContent>
                        </v:textbox>
                      </v:rect>
                      <v:rect id="Rectangle 10708" o:spid="_x0000_s1030" style="position:absolute;left:456;top:1641;width:514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" filled="f" stroked="f">
                        <v:textbox inset="0,0,0,0">
                          <w:txbxContent>
                            <w:p w14:paraId="0D1B1209" w14:textId="77777777" w:rsidR="00536FD3" w:rsidRDefault="00536F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0709" o:spid="_x0000_s1031" style="position:absolute;left:2666;top:-14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" filled="f" stroked="f">
                        <v:textbox inset="0,0,0,0">
                          <w:txbxContent>
                            <w:p w14:paraId="38DC1777" w14:textId="77777777" w:rsidR="00536FD3" w:rsidRDefault="00536FD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59B7" w14:textId="0E774291" w:rsidR="00CD2451" w:rsidRPr="00CD2451" w:rsidRDefault="00CD2451" w:rsidP="00CD2451">
            <w:pPr>
              <w:rPr>
                <w:b/>
                <w:bCs/>
              </w:rPr>
            </w:pPr>
            <w:r w:rsidRPr="00CD24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A5BC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Место про- 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F87B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 контроля</w:t>
            </w:r>
          </w:p>
        </w:tc>
      </w:tr>
      <w:tr w:rsidR="00E75E40" w14:paraId="6B5BE4AF" w14:textId="77777777" w:rsidTr="00CD2451">
        <w:trPr>
          <w:trHeight w:val="1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513B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F0B5" w14:textId="77777777" w:rsidR="00E75E40" w:rsidRDefault="00E75E40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223F" w14:textId="7060CBE3" w:rsidR="00E75E40" w:rsidRDefault="00692DC0" w:rsidP="008A1765">
            <w:pPr>
              <w:spacing w:after="0" w:line="259" w:lineRule="auto"/>
              <w:ind w:left="62" w:firstLine="0"/>
            </w:pPr>
            <w:r>
              <w:t>0</w:t>
            </w:r>
            <w:r>
              <w:rPr>
                <w:lang w:val="en-US"/>
              </w:rPr>
              <w:t>4</w:t>
            </w:r>
            <w:r>
              <w:t>.09.23</w:t>
            </w:r>
          </w:p>
          <w:p w14:paraId="7D0D101D" w14:textId="0DCF283F" w:rsidR="00692DC0" w:rsidRPr="00692DC0" w:rsidRDefault="00692DC0" w:rsidP="008A1765">
            <w:pPr>
              <w:spacing w:after="0" w:line="259" w:lineRule="auto"/>
              <w:ind w:left="62" w:firstLine="0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29DC" w14:textId="4735EE92" w:rsidR="00E75E40" w:rsidRDefault="00586D67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CA8B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44D4" w14:textId="2E85F5AD" w:rsidR="00E75E40" w:rsidRPr="00E75E40" w:rsidRDefault="00E75E40" w:rsidP="00077BC1">
            <w:pPr>
              <w:spacing w:after="0" w:line="248" w:lineRule="auto"/>
              <w:ind w:left="110" w:right="110" w:firstLine="708"/>
            </w:pPr>
            <w:r w:rsidRPr="00E75E40">
              <w:rPr>
                <w:b/>
              </w:rPr>
              <w:t>Вводное занятие.</w:t>
            </w:r>
            <w:r w:rsidRPr="00E75E40">
              <w:t xml:space="preserve"> 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6283" w14:textId="77777777" w:rsidR="00E75E40" w:rsidRDefault="00E75E40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36763234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(спортзал)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BCF8" w14:textId="77777777" w:rsidR="00E75E40" w:rsidRDefault="00E75E40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530E6C41" w14:textId="3FEC8332" w:rsidR="00E75E40" w:rsidRDefault="00077BC1" w:rsidP="00077BC1">
            <w:pPr>
              <w:spacing w:after="0" w:line="259" w:lineRule="auto"/>
              <w:ind w:left="0" w:firstLine="0"/>
            </w:pPr>
            <w:r>
              <w:t xml:space="preserve">  </w:t>
            </w:r>
            <w:r w:rsidR="00E75E40">
              <w:t xml:space="preserve">опрос </w:t>
            </w:r>
          </w:p>
        </w:tc>
      </w:tr>
      <w:tr w:rsidR="00E75E40" w14:paraId="4E3A089D" w14:textId="77777777" w:rsidTr="00CD245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D11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0B80" w14:textId="77777777" w:rsidR="00E75E40" w:rsidRDefault="00E75E40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788F" w14:textId="32BA86FB" w:rsidR="00692DC0" w:rsidRDefault="00692DC0" w:rsidP="00692DC0">
            <w:pPr>
              <w:spacing w:after="0" w:line="259" w:lineRule="auto"/>
              <w:ind w:left="62" w:firstLine="0"/>
            </w:pPr>
            <w:r>
              <w:t>0</w:t>
            </w:r>
            <w:r>
              <w:rPr>
                <w:lang w:val="en-US"/>
              </w:rPr>
              <w:t>6</w:t>
            </w:r>
            <w:r>
              <w:t>.09.23</w:t>
            </w:r>
          </w:p>
          <w:p w14:paraId="35611B45" w14:textId="0C38DA2C" w:rsidR="00E75E40" w:rsidRPr="002A2665" w:rsidRDefault="00692DC0" w:rsidP="00692DC0">
            <w:pPr>
              <w:spacing w:after="0" w:line="259" w:lineRule="auto"/>
              <w:ind w:left="62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03E0" w14:textId="18445191" w:rsidR="00E75E40" w:rsidRPr="002A2665" w:rsidRDefault="00586D67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  <w:r w:rsidR="00E75E40" w:rsidRPr="002A2665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921A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E3C" w14:textId="77777777" w:rsidR="00E75E40" w:rsidRPr="00E75E40" w:rsidRDefault="00E75E40">
            <w:pPr>
              <w:spacing w:after="45" w:line="238" w:lineRule="auto"/>
              <w:ind w:left="110" w:firstLine="708"/>
            </w:pPr>
            <w:r w:rsidRPr="00E75E40">
              <w:t xml:space="preserve">История развития волейбола. Правила игры и соревнований по волейболу. История возникновения волейбола. Развитие волейбола. </w:t>
            </w:r>
          </w:p>
          <w:p w14:paraId="5FFF15E0" w14:textId="77777777" w:rsidR="00E75E40" w:rsidRPr="00E75E40" w:rsidRDefault="00E75E40">
            <w:pPr>
              <w:spacing w:after="0" w:line="259" w:lineRule="auto"/>
              <w:ind w:left="110" w:firstLine="0"/>
              <w:jc w:val="left"/>
            </w:pPr>
            <w:r w:rsidRPr="00E75E40">
              <w:t xml:space="preserve">Правила игры в мини-волейбол.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29A9" w14:textId="77777777" w:rsidR="00E75E40" w:rsidRDefault="00E75E40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400618D4" w14:textId="77777777" w:rsidR="00E75E40" w:rsidRDefault="00E75E40">
            <w:pPr>
              <w:spacing w:after="0" w:line="259" w:lineRule="auto"/>
              <w:ind w:left="39" w:right="36" w:firstLine="0"/>
              <w:jc w:val="center"/>
            </w:pPr>
            <w:r>
              <w:t xml:space="preserve">(спортзал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4E17" w14:textId="77777777" w:rsidR="00E75E40" w:rsidRDefault="00E75E40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4507905D" w14:textId="77777777" w:rsidR="00E75E40" w:rsidRDefault="00E75E40">
            <w:pPr>
              <w:spacing w:after="0" w:line="259" w:lineRule="auto"/>
              <w:ind w:left="1" w:firstLine="0"/>
              <w:jc w:val="center"/>
            </w:pPr>
            <w:r>
              <w:t xml:space="preserve">опрос </w:t>
            </w:r>
          </w:p>
        </w:tc>
      </w:tr>
      <w:tr w:rsidR="00E75E40" w14:paraId="103B0E64" w14:textId="77777777" w:rsidTr="00CD2451">
        <w:trPr>
          <w:trHeight w:val="1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5E28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9DB2" w14:textId="77777777" w:rsidR="00E75E40" w:rsidRDefault="00E75E40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FD00" w14:textId="73262D4E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11</w:t>
            </w:r>
            <w:r>
              <w:t>.09.23</w:t>
            </w:r>
          </w:p>
          <w:p w14:paraId="0173A191" w14:textId="679BE06F" w:rsidR="00E75E40" w:rsidRDefault="00692DC0" w:rsidP="00692DC0">
            <w:pPr>
              <w:spacing w:after="0" w:line="259" w:lineRule="auto"/>
              <w:ind w:left="62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DA5E" w14:textId="1081065D" w:rsidR="00E75E40" w:rsidRDefault="00586D67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25D0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5D74" w14:textId="52455331" w:rsidR="00E75E40" w:rsidRPr="00077BC1" w:rsidRDefault="00077BC1" w:rsidP="00077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BC1">
              <w:rPr>
                <w:rFonts w:ascii="Times New Roman" w:hAnsi="Times New Roman" w:cs="Times New Roman"/>
                <w:sz w:val="24"/>
                <w:szCs w:val="24"/>
              </w:rPr>
              <w:t>Прием  мяча  сверху  двумя  руками (С). Выбор места: для  выполнения   второй  передачи  в зоне 3, стоя спиной по направлению передачи (Н).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EA27" w14:textId="77777777" w:rsidR="00E75E40" w:rsidRDefault="00E75E40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6DC2D127" w14:textId="77777777" w:rsidR="00E75E40" w:rsidRDefault="00E75E40">
            <w:pPr>
              <w:spacing w:after="0" w:line="259" w:lineRule="auto"/>
              <w:ind w:left="39" w:right="36" w:firstLine="0"/>
              <w:jc w:val="center"/>
            </w:pPr>
            <w:r>
              <w:t xml:space="preserve">(спортзал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17" w14:textId="77777777" w:rsidR="00E75E40" w:rsidRDefault="00E75E40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2B1643FD" w14:textId="77777777" w:rsidR="00E75E40" w:rsidRDefault="00E75E40">
            <w:pPr>
              <w:spacing w:after="0" w:line="259" w:lineRule="auto"/>
              <w:ind w:left="1" w:firstLine="0"/>
              <w:jc w:val="center"/>
            </w:pPr>
            <w:r>
              <w:t xml:space="preserve">опрос </w:t>
            </w:r>
          </w:p>
        </w:tc>
      </w:tr>
      <w:tr w:rsidR="00E75E40" w14:paraId="480747C0" w14:textId="77777777" w:rsidTr="00CD2451">
        <w:tblPrEx>
          <w:tblCellMar>
            <w:top w:w="7" w:type="dxa"/>
            <w:left w:w="2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0DAA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591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1245" w14:textId="7AFF1ED3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13</w:t>
            </w:r>
            <w:r>
              <w:t>.09.23</w:t>
            </w:r>
          </w:p>
          <w:p w14:paraId="104F9932" w14:textId="69C69896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B82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2AD8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7A88" w14:textId="77777777" w:rsidR="00E75E40" w:rsidRDefault="00E75E40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9FD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2592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>оценка уровня физподгот</w:t>
            </w:r>
          </w:p>
        </w:tc>
      </w:tr>
      <w:tr w:rsidR="00E75E40" w14:paraId="3F3932EB" w14:textId="77777777" w:rsidTr="00CD2451">
        <w:tblPrEx>
          <w:tblCellMar>
            <w:top w:w="7" w:type="dxa"/>
            <w:left w:w="2" w:type="dxa"/>
          </w:tblCellMar>
        </w:tblPrEx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860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450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C3B" w14:textId="16108F23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18</w:t>
            </w:r>
            <w:r>
              <w:t>.09.23</w:t>
            </w:r>
          </w:p>
          <w:p w14:paraId="7A7BEDDB" w14:textId="1BF65406" w:rsidR="00E75E40" w:rsidRDefault="00692DC0" w:rsidP="00692DC0">
            <w:pPr>
              <w:tabs>
                <w:tab w:val="left" w:pos="396"/>
                <w:tab w:val="center" w:pos="662"/>
              </w:tabs>
              <w:spacing w:after="0" w:line="259" w:lineRule="auto"/>
              <w:ind w:left="60" w:firstLine="0"/>
              <w:jc w:val="left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E0DE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9DA8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1D5D" w14:textId="77777777" w:rsidR="00E75E40" w:rsidRDefault="00E75E40">
            <w:pPr>
              <w:spacing w:after="0" w:line="259" w:lineRule="auto"/>
              <w:ind w:left="120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867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C1A49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4B4F6594" w14:textId="77777777" w:rsidTr="00CD2451">
        <w:tblPrEx>
          <w:tblCellMar>
            <w:top w:w="7" w:type="dxa"/>
            <w:left w:w="2" w:type="dxa"/>
          </w:tblCellMar>
        </w:tblPrEx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764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CFD9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F4B7" w14:textId="610048E9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>
              <w:t>.09.23</w:t>
            </w:r>
          </w:p>
          <w:p w14:paraId="5BAD9950" w14:textId="41F4FEA0" w:rsidR="00E75E40" w:rsidRDefault="00692DC0" w:rsidP="00692DC0">
            <w:pPr>
              <w:spacing w:after="0" w:line="259" w:lineRule="auto"/>
              <w:ind w:left="60" w:firstLine="0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77F7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9C4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8A5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3FE9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8970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27889C9E" w14:textId="77777777" w:rsidTr="00CD2451">
        <w:tblPrEx>
          <w:tblCellMar>
            <w:top w:w="7" w:type="dxa"/>
            <w:left w:w="2" w:type="dxa"/>
          </w:tblCellMar>
        </w:tblPrEx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B14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93F7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5C36" w14:textId="6F74FF43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25</w:t>
            </w:r>
            <w:r>
              <w:t>.09.23</w:t>
            </w:r>
          </w:p>
          <w:p w14:paraId="3ED94552" w14:textId="71D13837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256B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5069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A15" w14:textId="77777777" w:rsidR="003C2330" w:rsidRDefault="00E75E40">
            <w:pPr>
              <w:spacing w:after="0" w:line="259" w:lineRule="auto"/>
              <w:ind w:left="108" w:right="105" w:firstLine="132"/>
            </w:pPr>
            <w:r>
              <w:rPr>
                <w:i/>
              </w:rPr>
              <w:t>Физическая подготовка (комбинированная)</w:t>
            </w:r>
            <w:r>
              <w:t xml:space="preserve"> Стартовая стойка  </w:t>
            </w:r>
          </w:p>
          <w:p w14:paraId="4B1CBD5D" w14:textId="77777777" w:rsidR="003C2330" w:rsidRDefault="00E75E40">
            <w:pPr>
              <w:spacing w:after="0" w:line="259" w:lineRule="auto"/>
              <w:ind w:left="108" w:right="105" w:firstLine="132"/>
            </w:pPr>
            <w:r>
              <w:t xml:space="preserve">(исходные положения) в сочетании с перемещениями (Н). </w:t>
            </w:r>
          </w:p>
          <w:p w14:paraId="4B4EC47B" w14:textId="3C42FF6F" w:rsidR="00E75E40" w:rsidRDefault="00E75E40" w:rsidP="00077BC1">
            <w:pPr>
              <w:spacing w:after="0" w:line="259" w:lineRule="auto"/>
              <w:ind w:left="108" w:right="105" w:firstLine="13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7196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453C" w14:textId="4EC01A4B" w:rsidR="00E75E40" w:rsidRDefault="00E75E40">
            <w:pPr>
              <w:spacing w:after="0" w:line="238" w:lineRule="auto"/>
              <w:ind w:left="0" w:firstLine="0"/>
              <w:jc w:val="center"/>
            </w:pPr>
            <w:r>
              <w:t xml:space="preserve">оценка уровня </w:t>
            </w:r>
          </w:p>
          <w:p w14:paraId="4619C7B4" w14:textId="6C3748CB" w:rsidR="00077BC1" w:rsidRDefault="00077BC1" w:rsidP="00077BC1">
            <w:pPr>
              <w:spacing w:after="0" w:line="238" w:lineRule="auto"/>
              <w:ind w:left="0" w:firstLine="0"/>
            </w:pPr>
          </w:p>
          <w:p w14:paraId="1D6ADC0D" w14:textId="0A82AC87" w:rsidR="00E75E40" w:rsidRDefault="00077BC1">
            <w:pPr>
              <w:spacing w:after="0" w:line="259" w:lineRule="auto"/>
              <w:ind w:left="3" w:hanging="3"/>
              <w:jc w:val="center"/>
            </w:pPr>
            <w:r>
              <w:t xml:space="preserve">           </w:t>
            </w:r>
            <w:r w:rsidR="00E75E40">
              <w:t xml:space="preserve">физподгот техники </w:t>
            </w:r>
            <w:r>
              <w:t xml:space="preserve">     </w:t>
            </w:r>
            <w:r w:rsidR="00E75E40">
              <w:t xml:space="preserve">выполн. двиг деят. </w:t>
            </w:r>
          </w:p>
        </w:tc>
      </w:tr>
      <w:tr w:rsidR="00E75E40" w14:paraId="41A9EE50" w14:textId="77777777" w:rsidTr="00CD2451">
        <w:tblPrEx>
          <w:tblCellMar>
            <w:top w:w="7" w:type="dxa"/>
            <w:left w:w="2" w:type="dxa"/>
          </w:tblCellMar>
        </w:tblPrEx>
        <w:trPr>
          <w:trHeight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0E39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AC7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65D" w14:textId="7904321F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27</w:t>
            </w:r>
            <w:r>
              <w:t>.09.23</w:t>
            </w:r>
          </w:p>
          <w:p w14:paraId="1ADB1FA1" w14:textId="3AEFCE09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165D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D46F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0AF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4E1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99444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24328A87" w14:textId="77777777" w:rsidTr="00CD2451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556" w14:textId="77777777" w:rsidR="00E75E40" w:rsidRDefault="00E75E40">
            <w:pPr>
              <w:spacing w:after="0" w:line="259" w:lineRule="auto"/>
              <w:ind w:left="0" w:right="3" w:firstLine="0"/>
              <w:jc w:val="center"/>
            </w:pPr>
            <w: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B249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FE5F" w14:textId="16B4BB3F" w:rsidR="00692DC0" w:rsidRDefault="00692DC0" w:rsidP="00692DC0">
            <w:pPr>
              <w:spacing w:after="0" w:line="259" w:lineRule="auto"/>
              <w:ind w:left="62" w:firstLine="0"/>
            </w:pPr>
            <w:r w:rsidRPr="00692DC0">
              <w:t>02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27548FA2" w14:textId="41FC44C0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1017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452D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53E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C25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EEB38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09B6B181" w14:textId="77777777" w:rsidTr="00CD2451">
        <w:tblPrEx>
          <w:tblCellMar>
            <w:top w:w="7" w:type="dxa"/>
            <w:left w:w="2" w:type="dxa"/>
          </w:tblCellMar>
        </w:tblPrEx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3173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8135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0A5" w14:textId="6ECB3C39" w:rsidR="00692DC0" w:rsidRDefault="00692DC0" w:rsidP="00692DC0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7813B760" w14:textId="75006DA2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D803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A190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A55A" w14:textId="7C88D706" w:rsidR="00E75E40" w:rsidRDefault="00E75E40" w:rsidP="00CD2451">
            <w:pPr>
              <w:spacing w:after="0" w:line="258" w:lineRule="auto"/>
              <w:ind w:left="108" w:firstLine="0"/>
              <w:jc w:val="left"/>
            </w:pPr>
            <w:r>
              <w:rPr>
                <w:i/>
              </w:rPr>
              <w:t xml:space="preserve">Физическая подготовка. </w:t>
            </w:r>
            <w:r>
              <w:t>Стартовая стойка  (исходные положения) в</w:t>
            </w:r>
            <w:r w:rsidR="00EB1948">
              <w:t xml:space="preserve"> сочетании с перемещениями (С).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248C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94C0D5" w14:textId="77777777" w:rsidR="00E75E40" w:rsidRDefault="00E75E40" w:rsidP="003C2330">
            <w:pPr>
              <w:spacing w:after="0" w:line="259" w:lineRule="auto"/>
              <w:ind w:left="3" w:hanging="3"/>
              <w:jc w:val="center"/>
            </w:pPr>
          </w:p>
        </w:tc>
      </w:tr>
      <w:tr w:rsidR="00E75E40" w14:paraId="6FBC9446" w14:textId="77777777" w:rsidTr="00CD2451">
        <w:tblPrEx>
          <w:tblCellMar>
            <w:top w:w="7" w:type="dxa"/>
            <w:left w:w="2" w:type="dxa"/>
          </w:tblCellMar>
        </w:tblPrEx>
        <w:trPr>
          <w:trHeight w:val="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ABC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150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164" w14:textId="569EB069" w:rsidR="00692DC0" w:rsidRDefault="00692DC0" w:rsidP="00692DC0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54DA6CE6" w14:textId="3BC42F27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E4B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ABCF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8DD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Техника верхнего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914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85974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1E2E1AA7" w14:textId="77777777" w:rsidTr="00CD2451">
        <w:tblPrEx>
          <w:tblCellMar>
            <w:top w:w="7" w:type="dxa"/>
            <w:left w:w="2" w:type="dxa"/>
          </w:tblCellMar>
        </w:tblPrEx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92B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12B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AF7" w14:textId="049D5019" w:rsidR="00692DC0" w:rsidRDefault="00692DC0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5CAD80A2" w14:textId="21165AC7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1AB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64A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56C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B9B2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5A600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72BD8616" w14:textId="77777777" w:rsidTr="00CD2451">
        <w:tblPrEx>
          <w:tblCellMar>
            <w:top w:w="7" w:type="dxa"/>
            <w:left w:w="2" w:type="dxa"/>
          </w:tblCellMar>
        </w:tblPrEx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4B89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D71D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83E2" w14:textId="79B94AFC" w:rsidR="00692DC0" w:rsidRDefault="00A51F68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16</w:t>
            </w:r>
            <w:r w:rsidR="00692DC0">
              <w:t>.</w:t>
            </w:r>
            <w:r w:rsidR="00692DC0">
              <w:rPr>
                <w:lang w:val="en-US"/>
              </w:rPr>
              <w:t>10</w:t>
            </w:r>
            <w:r w:rsidR="00692DC0">
              <w:t>.23</w:t>
            </w:r>
          </w:p>
          <w:p w14:paraId="55D64548" w14:textId="3C23541C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B84" w14:textId="77777777" w:rsidR="00E75E40" w:rsidRDefault="00E75E40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8110" w14:textId="77777777" w:rsidR="00E75E40" w:rsidRDefault="00E75E4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E893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3E38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FDCFC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03F526E0" w14:textId="77777777" w:rsidTr="00CD2451">
        <w:tblPrEx>
          <w:tblCellMar>
            <w:top w:w="7" w:type="dxa"/>
            <w:left w:w="2" w:type="dxa"/>
          </w:tblCellMar>
        </w:tblPrEx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F253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396D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F2C6" w14:textId="37E82F5B" w:rsidR="00692DC0" w:rsidRDefault="00A51F68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18</w:t>
            </w:r>
            <w:r w:rsidR="00692DC0">
              <w:t>.</w:t>
            </w:r>
            <w:r w:rsidR="00692DC0">
              <w:rPr>
                <w:lang w:val="en-US"/>
              </w:rPr>
              <w:t>10</w:t>
            </w:r>
            <w:r w:rsidR="00692DC0">
              <w:t>.23</w:t>
            </w:r>
          </w:p>
          <w:p w14:paraId="6E22FCF0" w14:textId="753A6247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6438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9AE1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7BE" w14:textId="60955228" w:rsidR="00E75E40" w:rsidRDefault="00E75E40" w:rsidP="00EB1948">
            <w:pPr>
              <w:spacing w:after="0" w:line="259" w:lineRule="auto"/>
              <w:ind w:left="108" w:right="97" w:firstLine="132"/>
            </w:pPr>
            <w:r>
              <w:rPr>
                <w:i/>
              </w:rPr>
              <w:t>Физическая подготовка.</w:t>
            </w:r>
            <w:r>
              <w:t xml:space="preserve"> Двойной шаг назад, вправо, влево (Н).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0218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60A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30F53B57" w14:textId="77777777" w:rsidTr="00CD2451">
        <w:tblPrEx>
          <w:tblCellMar>
            <w:top w:w="7" w:type="dxa"/>
            <w:left w:w="2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1FA9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076B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DE4" w14:textId="0B832C6B" w:rsidR="00692DC0" w:rsidRDefault="00A51F68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23</w:t>
            </w:r>
            <w:r w:rsidR="00692DC0">
              <w:t>.</w:t>
            </w:r>
            <w:r w:rsidR="00692DC0">
              <w:rPr>
                <w:lang w:val="en-US"/>
              </w:rPr>
              <w:t>10</w:t>
            </w:r>
            <w:r w:rsidR="00692DC0">
              <w:t>.23</w:t>
            </w:r>
          </w:p>
          <w:p w14:paraId="4CF75C67" w14:textId="2DC40D99" w:rsidR="00E75E40" w:rsidRDefault="00692DC0" w:rsidP="00692DC0">
            <w:pPr>
              <w:tabs>
                <w:tab w:val="center" w:pos="662"/>
              </w:tabs>
              <w:spacing w:after="0" w:line="259" w:lineRule="auto"/>
              <w:ind w:left="60" w:firstLine="0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EAA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8207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151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C40C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CF1C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>оценка уровня физподгот</w:t>
            </w:r>
          </w:p>
        </w:tc>
      </w:tr>
      <w:tr w:rsidR="00E75E40" w14:paraId="49FDF2C4" w14:textId="77777777" w:rsidTr="00CD2451">
        <w:tblPrEx>
          <w:tblCellMar>
            <w:top w:w="7" w:type="dxa"/>
            <w:left w:w="2" w:type="dxa"/>
          </w:tblCellMar>
        </w:tblPrEx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4E19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74B9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7DFD" w14:textId="0037FE74" w:rsidR="00692DC0" w:rsidRDefault="00A51F68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25</w:t>
            </w:r>
            <w:r w:rsidR="00692DC0">
              <w:t>.</w:t>
            </w:r>
            <w:r w:rsidR="00692DC0">
              <w:rPr>
                <w:lang w:val="en-US"/>
              </w:rPr>
              <w:t>10</w:t>
            </w:r>
            <w:r w:rsidR="00692DC0">
              <w:t>.23</w:t>
            </w:r>
          </w:p>
          <w:p w14:paraId="29FDBC11" w14:textId="61F30676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05F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7F8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C6C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138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6BDD8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26E78B0A" w14:textId="77777777" w:rsidTr="00CD2451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73D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964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7AA9" w14:textId="412C7223" w:rsidR="00692DC0" w:rsidRDefault="00A51F68" w:rsidP="00692DC0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30</w:t>
            </w:r>
            <w:r w:rsidR="00692DC0">
              <w:t>.</w:t>
            </w:r>
            <w:r w:rsidR="00692DC0">
              <w:rPr>
                <w:lang w:val="en-US"/>
              </w:rPr>
              <w:t>10</w:t>
            </w:r>
            <w:r w:rsidR="00692DC0">
              <w:t>.23</w:t>
            </w:r>
          </w:p>
          <w:p w14:paraId="70040E2B" w14:textId="25F75952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7457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D06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CD7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AFE5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AB38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3940441E" w14:textId="77777777" w:rsidTr="00CD2451">
        <w:tblPrEx>
          <w:tblCellMar>
            <w:top w:w="7" w:type="dxa"/>
            <w:left w:w="2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D6AD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EB81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5E7F" w14:textId="7B89A7F2" w:rsidR="00692DC0" w:rsidRDefault="00692DC0" w:rsidP="00692DC0">
            <w:pPr>
              <w:spacing w:after="0" w:line="259" w:lineRule="auto"/>
              <w:ind w:left="62" w:firstLine="0"/>
            </w:pPr>
            <w:r w:rsidRPr="00692DC0">
              <w:t>0</w:t>
            </w:r>
            <w:r w:rsidR="00A51F68"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  <w:r w:rsidR="00A51F68">
              <w:rPr>
                <w:lang w:val="en-US"/>
              </w:rPr>
              <w:t>1</w:t>
            </w:r>
            <w:r>
              <w:t>.23</w:t>
            </w:r>
          </w:p>
          <w:p w14:paraId="7AE47918" w14:textId="06C3DDDF" w:rsidR="00E75E40" w:rsidRDefault="00692DC0" w:rsidP="00692DC0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87A1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F358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A2FF" w14:textId="77777777" w:rsidR="003C2330" w:rsidRDefault="00E75E40">
            <w:pPr>
              <w:spacing w:after="0" w:line="259" w:lineRule="auto"/>
              <w:ind w:left="108" w:right="106" w:firstLine="0"/>
            </w:pPr>
            <w:r>
              <w:t>Остановка прыжком (С). Передача сверху двумя руками;</w:t>
            </w:r>
          </w:p>
          <w:p w14:paraId="7BBD5839" w14:textId="0F6A3E3F" w:rsidR="00E75E40" w:rsidRDefault="00E75E40" w:rsidP="002A2665">
            <w:pPr>
              <w:spacing w:after="0" w:line="259" w:lineRule="auto"/>
              <w:ind w:left="108" w:right="106" w:firstLine="0"/>
            </w:pPr>
            <w:r>
              <w:t xml:space="preserve"> передача на точность; п</w:t>
            </w:r>
            <w:r w:rsidR="002A2665">
              <w:t>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7A12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C5A7" w14:textId="77777777" w:rsidR="00E75E40" w:rsidRDefault="00E75E40">
            <w:pPr>
              <w:spacing w:after="20" w:line="259" w:lineRule="auto"/>
              <w:ind w:left="209" w:firstLine="0"/>
              <w:jc w:val="left"/>
            </w:pPr>
            <w:r>
              <w:t xml:space="preserve">оценка </w:t>
            </w:r>
          </w:p>
          <w:p w14:paraId="3D246B97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техники двиг деят </w:t>
            </w:r>
          </w:p>
        </w:tc>
      </w:tr>
      <w:tr w:rsidR="00E75E40" w14:paraId="1E279600" w14:textId="77777777" w:rsidTr="00CD2451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894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1C1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629" w14:textId="404F7261" w:rsidR="00A51F68" w:rsidRDefault="00A51F68" w:rsidP="00A51F68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C44BC9F" w14:textId="068D45E1" w:rsidR="00E75E40" w:rsidRDefault="00A51F68" w:rsidP="00A51F68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BA1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E5A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C486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A80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87D4" w14:textId="77777777" w:rsidR="00E75E40" w:rsidRDefault="00E75E40">
            <w:pPr>
              <w:spacing w:after="0" w:line="259" w:lineRule="auto"/>
              <w:ind w:left="0" w:firstLine="0"/>
              <w:jc w:val="center"/>
            </w:pPr>
            <w:r>
              <w:t xml:space="preserve">оценка уровня физподгот </w:t>
            </w:r>
          </w:p>
        </w:tc>
      </w:tr>
      <w:tr w:rsidR="00E75E40" w14:paraId="3403B409" w14:textId="77777777" w:rsidTr="00CD2451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A80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F25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AB07" w14:textId="757F531E" w:rsidR="00A51F68" w:rsidRDefault="00A51F68" w:rsidP="00A51F68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86E26B6" w14:textId="2617DB93" w:rsidR="00E75E40" w:rsidRDefault="00A51F68" w:rsidP="00A51F68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68C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5B4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B0BF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7EBB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8A2A0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E75E40" w14:paraId="732E43A4" w14:textId="77777777" w:rsidTr="00CD2451">
        <w:tblPrEx>
          <w:tblCellMar>
            <w:top w:w="7" w:type="dxa"/>
            <w:left w:w="2" w:type="dxa"/>
          </w:tblCellMar>
        </w:tblPrEx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83EE" w14:textId="77777777" w:rsidR="00E75E40" w:rsidRDefault="00E75E40">
            <w:pPr>
              <w:spacing w:after="0" w:line="259" w:lineRule="auto"/>
              <w:ind w:left="161" w:firstLine="0"/>
              <w:jc w:val="left"/>
            </w:pPr>
            <w:r>
              <w:t xml:space="preserve">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9D9" w14:textId="77777777" w:rsidR="00E75E40" w:rsidRDefault="00E75E4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F2A" w14:textId="20EE35DE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13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D97DB3E" w14:textId="0F3A69AE" w:rsidR="00E75E40" w:rsidRDefault="00A51F68" w:rsidP="00A51F68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19" w14:textId="77777777" w:rsidR="00E75E40" w:rsidRDefault="00E75E4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81E0" w14:textId="77777777" w:rsidR="00E75E40" w:rsidRDefault="00E75E4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271" w14:textId="77777777" w:rsidR="00E75E40" w:rsidRDefault="00E75E40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4A63" w14:textId="77777777" w:rsidR="00E75E40" w:rsidRDefault="00E75E4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A0CB" w14:textId="77777777" w:rsidR="00E75E40" w:rsidRDefault="00E75E4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6AA8BD60" w14:textId="77777777" w:rsidTr="00692DC0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D7BF" w14:textId="77777777" w:rsidR="00692DC0" w:rsidRDefault="00692DC0" w:rsidP="00692DC0">
            <w:pPr>
              <w:spacing w:after="0" w:line="259" w:lineRule="auto"/>
              <w:ind w:left="161" w:firstLine="0"/>
              <w:jc w:val="left"/>
            </w:pPr>
            <w:r>
              <w:t xml:space="preserve">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B8C" w14:textId="77777777" w:rsidR="00692DC0" w:rsidRDefault="00692DC0" w:rsidP="00692DC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3FE" w14:textId="62CDE238" w:rsidR="00A51F68" w:rsidRDefault="00A51F68" w:rsidP="00A51F68">
            <w:pPr>
              <w:spacing w:after="0" w:line="259" w:lineRule="auto"/>
              <w:ind w:left="62" w:firstLine="0"/>
            </w:pPr>
            <w:r>
              <w:t>15.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157DE7E6" w14:textId="431AF8DF" w:rsidR="00692DC0" w:rsidRDefault="00A51F68" w:rsidP="00A51F68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476" w14:textId="77777777" w:rsidR="00692DC0" w:rsidRDefault="00692DC0" w:rsidP="00692DC0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A54C" w14:textId="27DC70DD" w:rsidR="00692DC0" w:rsidRDefault="00692DC0" w:rsidP="00692DC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1173" w14:textId="341BEFA8" w:rsidR="00692DC0" w:rsidRDefault="00692DC0" w:rsidP="00692DC0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Физическая подготовка. </w:t>
            </w:r>
            <w:r>
              <w:t xml:space="preserve">Остановка прыжком (С). Прыжки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557F" w14:textId="77777777" w:rsidR="00692DC0" w:rsidRDefault="00692DC0" w:rsidP="00692DC0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87B" w14:textId="578AE677" w:rsidR="00692DC0" w:rsidRDefault="00692DC0" w:rsidP="00692DC0">
            <w:pPr>
              <w:spacing w:after="0" w:line="259" w:lineRule="auto"/>
              <w:ind w:left="209" w:firstLine="0"/>
              <w:jc w:val="left"/>
            </w:pPr>
            <w:r>
              <w:t xml:space="preserve">оценка </w:t>
            </w:r>
          </w:p>
        </w:tc>
      </w:tr>
      <w:tr w:rsidR="00692DC0" w14:paraId="157EAE5A" w14:textId="77777777" w:rsidTr="00692DC0">
        <w:tblPrEx>
          <w:tblCellMar>
            <w:top w:w="7" w:type="dxa"/>
            <w:left w:w="29" w:type="dxa"/>
          </w:tblCellMar>
        </w:tblPrEx>
        <w:trPr>
          <w:trHeight w:val="1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26A6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E436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21AF" w14:textId="10FFD56F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52E4A829" w14:textId="20FC09D2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FDBE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3B7C" w14:textId="4EE289DA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FF9A" w14:textId="77777777" w:rsidR="00692DC0" w:rsidRDefault="00692DC0" w:rsidP="00692DC0">
            <w:pPr>
              <w:spacing w:after="47" w:line="238" w:lineRule="auto"/>
              <w:ind w:left="82" w:firstLine="130"/>
            </w:pPr>
            <w:r>
              <w:t xml:space="preserve">Передача сверху двумя руками; передача на точность; передача с перемещениями в парах; встречная передача, передача в треугольнике (С). </w:t>
            </w:r>
          </w:p>
          <w:p w14:paraId="1A02A505" w14:textId="62854ACC" w:rsidR="00692DC0" w:rsidRDefault="00692DC0" w:rsidP="00692DC0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5DC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4E2B" w14:textId="7FD43FD4" w:rsidR="00692DC0" w:rsidRDefault="00692DC0" w:rsidP="00692DC0">
            <w:pPr>
              <w:spacing w:after="0" w:line="259" w:lineRule="auto"/>
              <w:ind w:left="31" w:firstLine="0"/>
              <w:jc w:val="center"/>
            </w:pPr>
            <w:r>
              <w:t xml:space="preserve"> двиг деят</w:t>
            </w:r>
          </w:p>
        </w:tc>
      </w:tr>
      <w:tr w:rsidR="00692DC0" w14:paraId="16386A41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74C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5C9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0BD" w14:textId="4E5F2320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D7D4D81" w14:textId="2DF786D7" w:rsidR="00692DC0" w:rsidRDefault="00A51F68" w:rsidP="00A51F68">
            <w:pPr>
              <w:tabs>
                <w:tab w:val="left" w:pos="600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B29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DE57" w14:textId="63CF598B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7D28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14B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CB50" w14:textId="77777777" w:rsidR="00692DC0" w:rsidRDefault="00692DC0" w:rsidP="00692DC0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62489992" w14:textId="77777777" w:rsidR="00692DC0" w:rsidRDefault="00692DC0" w:rsidP="00692DC0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692DC0" w14:paraId="18C10370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0EE4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DA5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8C0" w14:textId="7A36BD4A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E392E47" w14:textId="0F7F7D5D" w:rsidR="00692DC0" w:rsidRDefault="00A51F68" w:rsidP="00A51F68">
            <w:pPr>
              <w:tabs>
                <w:tab w:val="left" w:pos="384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235F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B97" w14:textId="24AB122C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EECC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D1C3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4E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5FD8AB8A" w14:textId="77777777" w:rsidTr="00692DC0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914A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395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10D" w14:textId="12BC1F0F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29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20B4165B" w14:textId="4EE869FA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D3A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4E70" w14:textId="51E4F24F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CC2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41CD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0859" w14:textId="0E49DE7D" w:rsidR="00692DC0" w:rsidRDefault="00692DC0" w:rsidP="00692DC0">
            <w:pPr>
              <w:spacing w:after="0" w:line="259" w:lineRule="auto"/>
              <w:ind w:left="182" w:firstLine="0"/>
              <w:jc w:val="left"/>
              <w:rPr>
                <w:b/>
              </w:rPr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42E909DF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</w:p>
          <w:p w14:paraId="263524FC" w14:textId="49E77D37" w:rsidR="00692DC0" w:rsidRDefault="00692DC0" w:rsidP="00692DC0">
            <w:pPr>
              <w:spacing w:after="0" w:line="259" w:lineRule="auto"/>
              <w:ind w:left="26" w:hanging="26"/>
              <w:jc w:val="center"/>
            </w:pPr>
            <w:r>
              <w:t xml:space="preserve">физподгот техники  </w:t>
            </w:r>
          </w:p>
        </w:tc>
      </w:tr>
      <w:tr w:rsidR="00692DC0" w14:paraId="0307E6F8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EBA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9AB8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A26" w14:textId="7EEEEDA6" w:rsidR="00A51F68" w:rsidRDefault="00A51F68" w:rsidP="00A51F68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307A56BE" w14:textId="73E9E76B" w:rsidR="00692DC0" w:rsidRDefault="00A51F68" w:rsidP="00A51F68">
            <w:pPr>
              <w:tabs>
                <w:tab w:val="left" w:pos="396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EF4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3EDE" w14:textId="57308FBF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9786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77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6CEE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4EBE02B4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58FC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4EA1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2EE" w14:textId="61075CFF" w:rsidR="00A51F68" w:rsidRDefault="00A51F68" w:rsidP="00A51F68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03182B77" w14:textId="4BDD0861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7D1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09F" w14:textId="7D07846D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07C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E07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DC693D" w14:textId="77777777" w:rsidR="00692DC0" w:rsidRDefault="00692DC0" w:rsidP="00692DC0">
            <w:pPr>
              <w:spacing w:after="160" w:line="259" w:lineRule="auto"/>
              <w:ind w:left="0"/>
              <w:jc w:val="left"/>
            </w:pPr>
          </w:p>
        </w:tc>
      </w:tr>
      <w:tr w:rsidR="00692DC0" w14:paraId="677A8C58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069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29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E335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E6C1" w14:textId="5B6E225F" w:rsidR="00A51F68" w:rsidRDefault="00A51F68" w:rsidP="00A51F68">
            <w:pPr>
              <w:spacing w:after="0" w:line="259" w:lineRule="auto"/>
              <w:ind w:left="62" w:firstLine="0"/>
            </w:pPr>
            <w:r>
              <w:t>11.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20D949BD" w14:textId="6C5E5EE4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9733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5A91" w14:textId="247034F9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3AC1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BBEF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66DAE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5AB3D1AF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E787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2E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62CB" w14:textId="4620C6A6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13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1431A54F" w14:textId="596E08F2" w:rsidR="00692DC0" w:rsidRDefault="00A51F68" w:rsidP="00A51F68">
            <w:pPr>
              <w:tabs>
                <w:tab w:val="left" w:pos="312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8F2E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BC7E" w14:textId="7FACF32B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D03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Учебная игра по волейболу.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719F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8F5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3B225E02" w14:textId="77777777" w:rsidTr="00692DC0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08E1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DFB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2833" w14:textId="2D022315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18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580D7495" w14:textId="0CC0F416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5BF0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B791" w14:textId="28F9BA19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40D" w14:textId="7DD3973F" w:rsidR="00692DC0" w:rsidRDefault="00692DC0" w:rsidP="00692DC0">
            <w:pPr>
              <w:spacing w:after="0" w:line="259" w:lineRule="auto"/>
              <w:ind w:left="82" w:right="95" w:firstLine="0"/>
            </w:pPr>
            <w:r>
              <w:t>Передача сверху двумя руками; передача на точность; передача с перемещениями в парах; встречная передача, передача в треугольнике (С).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4069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E63F" w14:textId="77777777" w:rsidR="00692DC0" w:rsidRDefault="00692DC0" w:rsidP="00692DC0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71F0BA27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деят. </w:t>
            </w:r>
          </w:p>
        </w:tc>
      </w:tr>
      <w:tr w:rsidR="00692DC0" w14:paraId="365958BF" w14:textId="77777777" w:rsidTr="00692DC0">
        <w:tblPrEx>
          <w:tblCellMar>
            <w:top w:w="7" w:type="dxa"/>
            <w:left w:w="29" w:type="dxa"/>
          </w:tblCellMar>
        </w:tblPrEx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45AC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A9C8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8942" w14:textId="21DAB61E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64872FC7" w14:textId="51EC8117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C221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7DA" w14:textId="0F652621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432" w14:textId="2306FDE2" w:rsidR="00692DC0" w:rsidRDefault="00692DC0" w:rsidP="00692DC0">
            <w:pPr>
              <w:spacing w:after="0" w:line="259" w:lineRule="auto"/>
              <w:ind w:left="82" w:right="109" w:firstLine="12"/>
            </w:pPr>
            <w:r>
              <w:rPr>
                <w:b/>
                <w:i/>
              </w:rPr>
              <w:t>Физическая подготовка.</w:t>
            </w:r>
            <w:r>
              <w:rPr>
                <w:i/>
              </w:rPr>
              <w:t xml:space="preserve"> </w:t>
            </w:r>
            <w:r>
              <w:t>Передача сверху двумя руками; передача на точность; передача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0F61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AE38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DC053BD" w14:textId="77777777" w:rsidR="00692DC0" w:rsidRDefault="00692DC0" w:rsidP="00692DC0">
            <w:pPr>
              <w:spacing w:after="0" w:line="259" w:lineRule="auto"/>
              <w:ind w:left="26" w:hanging="26"/>
              <w:jc w:val="center"/>
            </w:pPr>
            <w:r>
              <w:t xml:space="preserve">физподгот техники  двигат. деят. </w:t>
            </w:r>
          </w:p>
        </w:tc>
      </w:tr>
      <w:tr w:rsidR="00692DC0" w14:paraId="062E7B37" w14:textId="77777777" w:rsidTr="00692DC0">
        <w:tblPrEx>
          <w:tblCellMar>
            <w:top w:w="7" w:type="dxa"/>
            <w:left w:w="29" w:type="dxa"/>
          </w:tblCellMar>
        </w:tblPrEx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90B7" w14:textId="16B977E3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992B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72E0" w14:textId="4FFC9A17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25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47B3D48C" w14:textId="44B6B6DE" w:rsidR="00692DC0" w:rsidRDefault="00A51F68" w:rsidP="00A51F68">
            <w:pPr>
              <w:spacing w:after="0" w:line="259" w:lineRule="auto"/>
              <w:ind w:left="62" w:firstLine="0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D51A" w14:textId="412741C0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22E8" w14:textId="367479AF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DAA" w14:textId="59548816" w:rsidR="00692DC0" w:rsidRDefault="00692DC0" w:rsidP="00692DC0">
            <w:pPr>
              <w:spacing w:after="0" w:line="259" w:lineRule="auto"/>
              <w:ind w:left="82" w:right="109" w:firstLine="12"/>
              <w:rPr>
                <w:b/>
                <w:i/>
              </w:rPr>
            </w:pPr>
            <w:r>
              <w:rPr>
                <w:b/>
                <w:i/>
              </w:rPr>
              <w:t>Физическая подготовка.</w:t>
            </w:r>
            <w:r>
              <w:rPr>
                <w:i/>
              </w:rPr>
              <w:t xml:space="preserve"> </w:t>
            </w:r>
            <w:r>
              <w:t>Передача сверху двумя руками; передача на точность; передача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455D" w14:textId="1AF5A895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7E1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6669DC1F" w14:textId="0D73D515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 xml:space="preserve">физподгот техники  двигат. деят. </w:t>
            </w:r>
          </w:p>
        </w:tc>
      </w:tr>
      <w:tr w:rsidR="00692DC0" w14:paraId="59F4210F" w14:textId="77777777" w:rsidTr="00692DC0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E1F" w14:textId="6438F25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B4B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C893" w14:textId="7B747AB4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6FD4DE06" w14:textId="39A891A2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DF4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BA8F" w14:textId="2D6D032B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CF86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Подача, прием.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1DC6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374" w14:textId="77777777" w:rsidR="00692DC0" w:rsidRDefault="00692DC0" w:rsidP="00692DC0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3D9360C4" w14:textId="77777777" w:rsidR="00692DC0" w:rsidRDefault="00692DC0" w:rsidP="00692DC0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692DC0" w14:paraId="153D0139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1ED5" w14:textId="77B5DA41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68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B169" w14:textId="49228371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10.01.24</w:t>
            </w:r>
          </w:p>
          <w:p w14:paraId="3ACA3229" w14:textId="1E20F56B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F2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ADA" w14:textId="4A1F653B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715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8B6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961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439AB60F" w14:textId="77777777" w:rsidTr="00692DC0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9928" w14:textId="1682E9F9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ECBA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F29C" w14:textId="00B35022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1411860C" w14:textId="3159123B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321A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150B" w14:textId="317B75C1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BBD" w14:textId="7870E519" w:rsidR="00692DC0" w:rsidRDefault="00692DC0" w:rsidP="00692DC0">
            <w:pPr>
              <w:spacing w:after="0" w:line="259" w:lineRule="auto"/>
              <w:ind w:left="82" w:right="108" w:firstLine="0"/>
            </w:pPr>
            <w:r>
              <w:rPr>
                <w:b/>
                <w:i/>
              </w:rPr>
              <w:t>Физическая подготовка</w:t>
            </w:r>
            <w:r>
              <w:rPr>
                <w:i/>
              </w:rPr>
              <w:t>.</w:t>
            </w:r>
            <w:r>
              <w:t xml:space="preserve"> Сочетание способов перемещений (Н). Передача сверху двумя руками; передача на точность.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0C36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27B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3BCA81BC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62DFED2D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333B7194" w14:textId="77777777" w:rsidTr="00692DC0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27B5" w14:textId="3756C0C3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8EB8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2240" w14:textId="00621877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7BBFF5DE" w14:textId="25C4CA31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3B5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00D" w14:textId="6861477A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4E36" w14:textId="6B6462DB" w:rsidR="00692DC0" w:rsidRDefault="00692DC0" w:rsidP="00692DC0">
            <w:pPr>
              <w:spacing w:after="0" w:line="259" w:lineRule="auto"/>
              <w:ind w:left="82" w:right="106" w:firstLine="132"/>
            </w:pPr>
            <w:r>
              <w:t xml:space="preserve">Сочетание способов перемещений (Н). Передача сверху двумя руками; передача на точность; передача с перемещениями в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765C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944B" w14:textId="77777777" w:rsidR="00692DC0" w:rsidRDefault="00692DC0" w:rsidP="00692DC0">
            <w:pPr>
              <w:spacing w:after="19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6C73D83C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деят. </w:t>
            </w:r>
          </w:p>
        </w:tc>
      </w:tr>
      <w:tr w:rsidR="00692DC0" w14:paraId="4D1237C5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174E" w14:textId="162DC160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38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DA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F48" w14:textId="74D4FE15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194801EE" w14:textId="073C0E93" w:rsidR="00692DC0" w:rsidRDefault="00A51F68" w:rsidP="00A51F68">
            <w:pPr>
              <w:tabs>
                <w:tab w:val="left" w:pos="396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785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4521" w14:textId="76FFEF6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0118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C42B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8648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>оценка</w:t>
            </w:r>
            <w:r>
              <w:rPr>
                <w:b/>
              </w:rPr>
              <w:t xml:space="preserve"> </w:t>
            </w:r>
            <w:r>
              <w:t>физподгот</w:t>
            </w:r>
          </w:p>
        </w:tc>
      </w:tr>
      <w:tr w:rsidR="00692DC0" w14:paraId="31B4779A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292" w14:textId="24BF37F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69D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E26" w14:textId="67EB3E07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02C065BD" w14:textId="2C7AB880" w:rsidR="00692DC0" w:rsidRDefault="00A51F68" w:rsidP="00A51F68">
            <w:pPr>
              <w:tabs>
                <w:tab w:val="left" w:pos="372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8D4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418" w14:textId="53904BB0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443F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C8D9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43A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4A82E9F7" w14:textId="77777777" w:rsidTr="00692DC0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A222" w14:textId="2483E7B5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1097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B244" w14:textId="0CAD9CB3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29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2AD479C0" w14:textId="49F6B0B8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8F32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FD6" w14:textId="61B46FC9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A4D" w14:textId="77777777" w:rsidR="00692DC0" w:rsidRDefault="00692DC0" w:rsidP="00692DC0">
            <w:pPr>
              <w:spacing w:after="0" w:line="259" w:lineRule="auto"/>
              <w:ind w:left="82" w:right="1416" w:firstLine="0"/>
            </w:pPr>
            <w:r>
              <w:rPr>
                <w:i/>
              </w:rPr>
              <w:t>Физическая подготовка.</w:t>
            </w:r>
            <w:r>
              <w:t xml:space="preserve"> Сочетание способов перемещений (С).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8C07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AC5B" w14:textId="77777777" w:rsidR="00692DC0" w:rsidRDefault="00692DC0" w:rsidP="00692DC0">
            <w:pPr>
              <w:spacing w:after="20" w:line="259" w:lineRule="auto"/>
              <w:ind w:left="120" w:firstLine="0"/>
              <w:jc w:val="left"/>
            </w:pPr>
            <w:r>
              <w:t xml:space="preserve">техники  </w:t>
            </w:r>
          </w:p>
          <w:p w14:paraId="234FE14C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79D4E59A" w14:textId="77777777" w:rsidTr="00692DC0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92E8" w14:textId="4C645C48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07AC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EF71" w14:textId="72D9EA2A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3A3224A8" w14:textId="2E719958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0C56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7C6" w14:textId="62314B7B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0A2D" w14:textId="26161596" w:rsidR="00692DC0" w:rsidRDefault="00692DC0" w:rsidP="00692DC0">
            <w:pPr>
              <w:spacing w:after="0" w:line="259" w:lineRule="auto"/>
              <w:ind w:left="82" w:right="11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Выбор места: для  выполнения   второй  передачи  в зоне 3, стоя спиной по направлению передачи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329E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BC22B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3DFE0147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3A0E" w14:textId="27A663C6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8DD6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144" w14:textId="3397E381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02.24</w:t>
            </w:r>
          </w:p>
          <w:p w14:paraId="360E3119" w14:textId="404802E6" w:rsidR="00692DC0" w:rsidRDefault="00A51F68" w:rsidP="00A51F68">
            <w:pPr>
              <w:tabs>
                <w:tab w:val="left" w:pos="348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4FAB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6D1" w14:textId="1829A93E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F5A5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CFE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D9BC8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57D31449" w14:textId="77777777" w:rsidTr="00692DC0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7C8C" w14:textId="77777777" w:rsidR="00692DC0" w:rsidRDefault="00692DC0" w:rsidP="00692DC0">
            <w:pPr>
              <w:spacing w:after="0" w:line="259" w:lineRule="auto"/>
              <w:ind w:left="134" w:firstLine="0"/>
              <w:jc w:val="left"/>
            </w:pPr>
          </w:p>
          <w:p w14:paraId="5483CE6B" w14:textId="0336B6F0" w:rsidR="00692DC0" w:rsidRDefault="00692DC0" w:rsidP="00692DC0">
            <w:pPr>
              <w:spacing w:after="240" w:line="259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3E5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651" w14:textId="0F32C707" w:rsidR="00A51F68" w:rsidRDefault="00A51F68" w:rsidP="00A51F68">
            <w:pPr>
              <w:spacing w:after="0" w:line="259" w:lineRule="auto"/>
              <w:ind w:left="62" w:firstLine="0"/>
            </w:pPr>
            <w:r w:rsidRPr="00A51F68">
              <w:t>07.</w:t>
            </w:r>
            <w:r>
              <w:rPr>
                <w:lang w:val="en-US"/>
              </w:rPr>
              <w:t>02</w:t>
            </w:r>
            <w:r w:rsidRPr="00A51F68">
              <w:t>.24</w:t>
            </w:r>
          </w:p>
          <w:p w14:paraId="317DFFB7" w14:textId="78489E39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9CF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BB3C" w14:textId="114E7728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A8E3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003A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A34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0EB4AF57" w14:textId="77777777" w:rsidTr="00692DC0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115B" w14:textId="669FD33E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4ABC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80C2" w14:textId="1D2FFF5B" w:rsidR="00A51F68" w:rsidRDefault="00A51F68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12.02</w:t>
            </w:r>
            <w:r w:rsidRPr="00A51F68">
              <w:t>.24</w:t>
            </w:r>
          </w:p>
          <w:p w14:paraId="31DBEB82" w14:textId="03744C1A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B291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4470" w14:textId="0A3E05E3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569" w14:textId="08CF5F4B" w:rsidR="00692DC0" w:rsidRDefault="00692DC0" w:rsidP="00692DC0">
            <w:pPr>
              <w:spacing w:after="0" w:line="259" w:lineRule="auto"/>
              <w:ind w:left="82" w:right="304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(С). Взаимодействия игроков передней линии: при первой передаче: игрока зоны 4 с игроком зоны 2, игрока зоны 3 с игроком зоны 2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C3E0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432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7BDEA9D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2BDE6AD1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7283D849" w14:textId="77777777" w:rsidTr="00CD2451">
        <w:tblPrEx>
          <w:tblCellMar>
            <w:top w:w="7" w:type="dxa"/>
            <w:left w:w="29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729" w14:textId="476F5DDF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54A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FFC0" w14:textId="76CE5F1C" w:rsidR="00A51F68" w:rsidRDefault="00536FD3" w:rsidP="00A51F68">
            <w:pPr>
              <w:spacing w:after="0" w:line="259" w:lineRule="auto"/>
              <w:ind w:left="62" w:firstLine="0"/>
            </w:pPr>
            <w:r w:rsidRPr="00536FD3">
              <w:t>14.</w:t>
            </w:r>
            <w:r>
              <w:rPr>
                <w:lang w:val="en-US"/>
              </w:rPr>
              <w:t>02</w:t>
            </w:r>
            <w:r w:rsidR="00A51F68" w:rsidRPr="00536FD3">
              <w:t>.24</w:t>
            </w:r>
          </w:p>
          <w:p w14:paraId="5971B276" w14:textId="57A86235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407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03A0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A05" w14:textId="5DD0BAA4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Сочетание способов перемещений (С).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0643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0703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A24F3A7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56A42748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28712BB0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4E46" w14:textId="16711652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1777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DBA9" w14:textId="56F5EFDC" w:rsidR="00A51F68" w:rsidRDefault="00536FD3" w:rsidP="00A51F68">
            <w:pPr>
              <w:spacing w:after="0" w:line="259" w:lineRule="auto"/>
              <w:ind w:left="62" w:firstLine="0"/>
            </w:pPr>
            <w:r w:rsidRPr="00536FD3">
              <w:t>19.</w:t>
            </w:r>
            <w:r>
              <w:rPr>
                <w:lang w:val="en-US"/>
              </w:rPr>
              <w:t>02</w:t>
            </w:r>
            <w:r w:rsidR="00A51F68" w:rsidRPr="00536FD3">
              <w:t>.24</w:t>
            </w:r>
          </w:p>
          <w:p w14:paraId="000E0B6C" w14:textId="3395D03E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E3E2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10A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2F3D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127F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C7C16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306367B3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D4A8" w14:textId="0B720742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C2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020F" w14:textId="13E88926" w:rsidR="00A51F68" w:rsidRDefault="00536FD3" w:rsidP="00A51F68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21.02</w:t>
            </w:r>
            <w:r w:rsidR="00A51F68" w:rsidRPr="00536FD3">
              <w:t>.24</w:t>
            </w:r>
          </w:p>
          <w:p w14:paraId="2D65B456" w14:textId="216BABCE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14DE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6961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9B30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Учебная игра по волейболу.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37F6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A2B3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6D8B8E3C" w14:textId="77777777" w:rsidTr="00CD2451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FA1E" w14:textId="308D1CAF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9A9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2240" w14:textId="0D10619F" w:rsidR="00A51F68" w:rsidRDefault="00536FD3" w:rsidP="00A51F68">
            <w:pPr>
              <w:spacing w:after="0" w:line="259" w:lineRule="auto"/>
              <w:ind w:left="62" w:firstLine="0"/>
            </w:pPr>
            <w:r w:rsidRPr="00536FD3">
              <w:t>26.</w:t>
            </w:r>
            <w:r>
              <w:rPr>
                <w:lang w:val="en-US"/>
              </w:rPr>
              <w:t>02</w:t>
            </w:r>
            <w:r w:rsidR="00A51F68" w:rsidRPr="00536FD3">
              <w:t>.24</w:t>
            </w:r>
          </w:p>
          <w:p w14:paraId="023DA250" w14:textId="5989D727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8958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A3E0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ADFB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 xml:space="preserve">Физическая подготовка. </w:t>
            </w:r>
            <w:r>
              <w:t>Прыжки (Н). Сочетание способов перемещений (С). Прием мяча снизу двумя руками; нижняя передача на точность, прием мяча снизу двумя руками с подачи в зонах 6, 1, 5 и первая передача в зоны 3 и 2 (Н). Взаимодействие игрока зоны 3 с игроком зоны 4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3559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5E4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006D8E83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0600F389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55C84603" w14:textId="77777777" w:rsidTr="00CD2451">
        <w:tblPrEx>
          <w:tblCellMar>
            <w:top w:w="7" w:type="dxa"/>
            <w:left w:w="29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735E" w14:textId="309237C6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49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1CD4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4026" w14:textId="49A1DAA6" w:rsidR="00A51F68" w:rsidRDefault="00536FD3" w:rsidP="00A51F68">
            <w:pPr>
              <w:spacing w:after="0" w:line="259" w:lineRule="auto"/>
              <w:ind w:left="62" w:firstLine="0"/>
            </w:pPr>
            <w:r w:rsidRPr="00536FD3">
              <w:t>28.</w:t>
            </w:r>
            <w:r>
              <w:rPr>
                <w:lang w:val="en-US"/>
              </w:rPr>
              <w:t>02</w:t>
            </w:r>
            <w:r w:rsidR="00A51F68" w:rsidRPr="00536FD3">
              <w:t>.24</w:t>
            </w:r>
          </w:p>
          <w:p w14:paraId="190AEB60" w14:textId="7B17B0F7" w:rsidR="00692DC0" w:rsidRDefault="00A51F68" w:rsidP="00A51F68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8D2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E63F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BC5" w14:textId="77777777" w:rsidR="00692DC0" w:rsidRDefault="00692DC0" w:rsidP="00692DC0">
            <w:pPr>
              <w:spacing w:after="41" w:line="238" w:lineRule="auto"/>
              <w:ind w:left="0" w:firstLine="0"/>
              <w:jc w:val="center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Передача сверху двумя руками; передача на точность; передача с перемещениями в парах; встречная передача, передача в треугольнике </w:t>
            </w:r>
          </w:p>
          <w:p w14:paraId="7A9B76D6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(С). </w:t>
            </w:r>
          </w:p>
          <w:p w14:paraId="392ADA84" w14:textId="77777777" w:rsidR="00692DC0" w:rsidRDefault="00692DC0" w:rsidP="00692DC0">
            <w:pPr>
              <w:spacing w:after="47" w:line="238" w:lineRule="auto"/>
              <w:ind w:left="82" w:firstLine="0"/>
            </w:pPr>
            <w:r>
              <w:t xml:space="preserve">Взаимодействия игроков передней линии: при первой передаче: игрока зоны 4 с игроком зоны 2, игрока зоны 3 с игроком зоны 2 (С). </w:t>
            </w:r>
          </w:p>
          <w:p w14:paraId="3C0DCDA6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Взаимодействие игрока зоны 3 с игроком зоны 4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2F0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CB3A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02AFB89B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C80A" w14:textId="7472645E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6AA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7748" w14:textId="2E1EF41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04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6F8C859A" w14:textId="77F8CEE2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5077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D83E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BBD5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B72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B4F9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79D88693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физподгот техники  </w:t>
            </w:r>
          </w:p>
        </w:tc>
      </w:tr>
      <w:tr w:rsidR="00692DC0" w14:paraId="28CCFC87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7E2" w14:textId="63816840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8A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350" w14:textId="7206FB1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06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1C995E81" w14:textId="0D9287A7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3190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BB8" w14:textId="77777777" w:rsidR="00692DC0" w:rsidRDefault="00692DC0" w:rsidP="00692DC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F37C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40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E5198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7A0EF08C" w14:textId="77777777" w:rsidTr="00CD2451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62" w14:textId="0D6ACA79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A7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B550" w14:textId="1B83417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11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12BFF59A" w14:textId="23326E8B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D4C8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392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E5A1" w14:textId="77777777" w:rsidR="00692DC0" w:rsidRDefault="00692DC0" w:rsidP="00692DC0">
            <w:pPr>
              <w:spacing w:after="0" w:line="259" w:lineRule="auto"/>
              <w:ind w:left="0" w:right="192" w:firstLine="0"/>
              <w:jc w:val="center"/>
            </w:pPr>
            <w:r>
              <w:rPr>
                <w:i/>
              </w:rPr>
              <w:t>Физическая подготовка.</w:t>
            </w:r>
            <w:r>
              <w:t xml:space="preserve"> Передача   сверху   двумя   руками   из глубины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72B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2C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14973055" w14:textId="77777777" w:rsidTr="00CD2451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2F9" w14:textId="5FEDCB18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411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9485" w14:textId="41742D29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13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3A6C6CAA" w14:textId="70BEA960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8BD9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F8B9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279" w14:textId="531A5478" w:rsidR="00692DC0" w:rsidRDefault="00692DC0" w:rsidP="00692DC0">
            <w:pPr>
              <w:spacing w:after="0" w:line="259" w:lineRule="auto"/>
              <w:ind w:left="82" w:right="109" w:firstLine="130"/>
            </w:pPr>
            <w:r>
              <w:rPr>
                <w:b/>
              </w:rPr>
              <w:t xml:space="preserve">Физическая подготовка. </w:t>
            </w:r>
            <w:r>
              <w:t xml:space="preserve">Прыжки (С). Передача   сверху   двумя   руками  из глубины    площадки    для    нападающего удара (Н),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E774" w14:textId="77777777" w:rsidR="00692DC0" w:rsidRDefault="00692DC0" w:rsidP="00692DC0">
            <w:pPr>
              <w:spacing w:after="0" w:line="259" w:lineRule="auto"/>
              <w:ind w:left="36" w:firstLine="47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2E0F5" w14:textId="38890E7B" w:rsidR="00692DC0" w:rsidRDefault="00692DC0" w:rsidP="00692DC0">
            <w:pPr>
              <w:spacing w:after="160" w:line="259" w:lineRule="auto"/>
              <w:ind w:left="0" w:firstLine="0"/>
              <w:jc w:val="left"/>
            </w:pPr>
            <w:r>
              <w:t>Оценка</w:t>
            </w:r>
          </w:p>
          <w:p w14:paraId="20270929" w14:textId="03B17A66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56A67A5B" w14:textId="77777777" w:rsidTr="00BC2C53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678" w14:textId="4095449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9C2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0B39" w14:textId="42AD9EC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18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0CD95A9E" w14:textId="69147ED1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949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D9B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CBF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006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25E942" w14:textId="6985E549" w:rsidR="00692DC0" w:rsidRDefault="00692DC0" w:rsidP="00692DC0">
            <w:pPr>
              <w:spacing w:after="160" w:line="259" w:lineRule="auto"/>
              <w:ind w:left="0" w:firstLine="0"/>
              <w:jc w:val="left"/>
            </w:pPr>
            <w:r>
              <w:t>Оценка</w:t>
            </w:r>
          </w:p>
          <w:p w14:paraId="408D2AC0" w14:textId="01B886F7" w:rsidR="00692DC0" w:rsidRPr="00AE7817" w:rsidRDefault="00692DC0" w:rsidP="00692DC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физподгот</w:t>
            </w:r>
          </w:p>
        </w:tc>
      </w:tr>
      <w:tr w:rsidR="00692DC0" w14:paraId="145F091A" w14:textId="77777777" w:rsidTr="00CD2451">
        <w:tblPrEx>
          <w:tblCellMar>
            <w:top w:w="7" w:type="dxa"/>
            <w:left w:w="29" w:type="dxa"/>
          </w:tblCellMar>
        </w:tblPrEx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CC5A" w14:textId="39752BC6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55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D2E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402" w14:textId="3169DBEB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51B44F33" w14:textId="4FD0A5D8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7EE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C1F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FC1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2553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9C3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73F3148B" w14:textId="77777777" w:rsidTr="00BC2C53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E33E" w14:textId="5F1D1961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569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C84C" w14:textId="298CBE81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25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57DC2F9B" w14:textId="43B80272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2B92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46D8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B4E" w14:textId="5FD5A280" w:rsidR="00692DC0" w:rsidRDefault="00692DC0" w:rsidP="00692DC0">
            <w:pPr>
              <w:spacing w:after="47" w:line="238" w:lineRule="auto"/>
              <w:ind w:left="82" w:right="304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(С). Выбор места для выполнения подачи (верхней прямой)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3190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688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6156E1C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0F2E07EF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6F171948" w14:textId="77777777" w:rsidTr="00CD2451">
        <w:tblPrEx>
          <w:tblCellMar>
            <w:top w:w="7" w:type="dxa"/>
            <w:left w:w="29" w:type="dxa"/>
          </w:tblCellMar>
        </w:tblPrEx>
        <w:trPr>
          <w:trHeight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0597" w14:textId="7A637EE4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9E4D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6F1A" w14:textId="6CA91F4C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27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2D06AB64" w14:textId="5CC92790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6B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A193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7A6A" w14:textId="6A94A80F" w:rsidR="00692DC0" w:rsidRDefault="00692DC0" w:rsidP="00692DC0">
            <w:pPr>
              <w:spacing w:after="0" w:line="252" w:lineRule="auto"/>
              <w:ind w:left="82" w:right="150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Прием  мяча  сверху  двумя  руками (С). </w:t>
            </w:r>
          </w:p>
          <w:p w14:paraId="3CFF11A5" w14:textId="3EC8CD1A" w:rsidR="00692DC0" w:rsidRDefault="00692DC0" w:rsidP="00692DC0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B851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B8F1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AD6D442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7E99D897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4CC8A8F5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C5E2" w14:textId="5607FD2B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1527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A79C" w14:textId="2562B11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01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37665D59" w14:textId="67CFF731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F38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85B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A6B3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A20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0D6" w14:textId="77777777" w:rsidR="00692DC0" w:rsidRDefault="00692DC0" w:rsidP="00692DC0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692DC0" w14:paraId="45D2545E" w14:textId="77777777" w:rsidTr="00BC2C53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A954" w14:textId="0B883CB5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59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066B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41C2" w14:textId="68C48713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03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5A53E46D" w14:textId="24A18AF7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1438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9464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751" w14:textId="77777777" w:rsidR="00692DC0" w:rsidRDefault="00692DC0" w:rsidP="00692DC0">
            <w:pPr>
              <w:spacing w:after="0" w:line="259" w:lineRule="auto"/>
              <w:ind w:left="82" w:firstLine="0"/>
            </w:pPr>
            <w:r>
              <w:t>Остановка прыжком (С). Сочетание    способов   перемещений   и стоек с техническими приемами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FA3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9FCB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D42EEBC" w14:textId="77777777" w:rsidR="00692DC0" w:rsidRDefault="00692DC0" w:rsidP="00692DC0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6BCD80C7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1915BDD8" w14:textId="77777777" w:rsidTr="00CD2451">
        <w:tblPrEx>
          <w:tblCellMar>
            <w:top w:w="7" w:type="dxa"/>
            <w:left w:w="29" w:type="dxa"/>
          </w:tblCellMar>
        </w:tblPrEx>
        <w:trPr>
          <w:trHeight w:val="1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8094" w14:textId="048D9651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E526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6C4E" w14:textId="46E07E92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08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5D4FC99B" w14:textId="222CDB88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213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0A82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05E6" w14:textId="3F56CD84" w:rsidR="00692DC0" w:rsidRDefault="00692DC0" w:rsidP="00692DC0">
            <w:pPr>
              <w:spacing w:after="0" w:line="252" w:lineRule="auto"/>
              <w:ind w:left="82" w:right="109" w:firstLine="132"/>
            </w:pPr>
            <w:r>
              <w:t xml:space="preserve">Передача сверху двумя руками; передача на точность; передача с перемещениями в парах; встречная передача, передача в треугольнике (С). </w:t>
            </w:r>
          </w:p>
          <w:p w14:paraId="3D253F51" w14:textId="175DE5AE" w:rsidR="00692DC0" w:rsidRDefault="00692DC0" w:rsidP="00692DC0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DC71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C8F9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13021B69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C296" w14:textId="46CC5B7F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2FBB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530" w14:textId="31E9E21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10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60BBE715" w14:textId="1D21968D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FBC7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164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C9D5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Интегральная подготовка: система переключений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EEC8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58FB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3BAA656F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физподгот техники  </w:t>
            </w:r>
          </w:p>
        </w:tc>
      </w:tr>
      <w:tr w:rsidR="00692DC0" w14:paraId="45CD48AF" w14:textId="77777777" w:rsidTr="00CD2451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494" w14:textId="360932A1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AD5E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70F9" w14:textId="014734C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15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0C9FB18A" w14:textId="35E5EC5B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AC0F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ACBE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113" w14:textId="77777777" w:rsidR="00692DC0" w:rsidRDefault="00692DC0" w:rsidP="00692DC0">
            <w:pPr>
              <w:spacing w:after="0" w:line="259" w:lineRule="auto"/>
              <w:ind w:left="8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Сочетание    способов   перемещений  и стоек с техническими приемами (Н). Прием  мяча  сверху  двумя  руками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DDC0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0583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6295FDF4" w14:textId="77777777" w:rsidTr="00BC2C53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3019" w14:textId="76C9DE96" w:rsidR="00692DC0" w:rsidRDefault="00692DC0" w:rsidP="00692DC0">
            <w:pPr>
              <w:spacing w:after="16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7FFB0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ECB" w14:textId="549BD40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17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0008C5ED" w14:textId="7D1589AD" w:rsidR="00692DC0" w:rsidRDefault="00536FD3" w:rsidP="00536FD3">
            <w:pPr>
              <w:spacing w:after="160" w:line="259" w:lineRule="auto"/>
              <w:ind w:left="0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768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779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836F" w14:textId="77777777" w:rsidR="00692DC0" w:rsidRDefault="00692DC0" w:rsidP="00692DC0">
            <w:pPr>
              <w:spacing w:after="0" w:line="259" w:lineRule="auto"/>
              <w:ind w:left="82" w:right="107" w:firstLine="0"/>
            </w:pPr>
            <w:r>
              <w:t>(С). Прием мяча снизу двумя руками; нижняя передача на точность, прием мяча снизу двумя руками с подачи в зонах 6, 1, 5 и первая передача в зоны 3 и 2 (С).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EED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E2A6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692DC0" w14:paraId="5281E3AF" w14:textId="77777777" w:rsidTr="00BC2C53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5907" w14:textId="40637B91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835C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573E" w14:textId="34C834F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22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6A032401" w14:textId="6336CCD9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346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E8F4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AB0" w14:textId="77777777" w:rsidR="00692DC0" w:rsidRDefault="00692DC0" w:rsidP="00692DC0">
            <w:pPr>
              <w:spacing w:after="0" w:line="259" w:lineRule="auto"/>
              <w:ind w:left="82" w:right="104" w:firstLine="0"/>
            </w:pPr>
            <w:r>
              <w:t xml:space="preserve">Прием  мяча  сверху  двумя  руками (С). Прием мяча снизу двумя руками; нижняя передача на точность, прием мяча снизу двумя руками с подачи в зонах 6, 1, 5 и первая передача в зоны 3 и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F7CD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9D1" w14:textId="77777777" w:rsidR="00692DC0" w:rsidRDefault="00692DC0" w:rsidP="00692DC0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03363AFE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692DC0" w14:paraId="0D53A397" w14:textId="77777777" w:rsidTr="00CD2451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A05E" w14:textId="41DF2E27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265C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35B0" w14:textId="59FF359A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24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60A18783" w14:textId="3AA487AA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A29A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CB02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622" w14:textId="49CF14BB" w:rsidR="00692DC0" w:rsidRDefault="00692DC0" w:rsidP="00692DC0">
            <w:pPr>
              <w:spacing w:after="0" w:line="259" w:lineRule="auto"/>
              <w:ind w:left="82" w:right="10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Прием мяча снизу двумя руками; нижняя передача на точность, прием мяча снизу двумя руками с подачи в зонах 6, 1, 5 и первая передача в зоны 3 и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97FD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A33E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4E7F75A9" w14:textId="77777777" w:rsidR="00692DC0" w:rsidRDefault="00692DC0" w:rsidP="00692DC0">
            <w:pPr>
              <w:spacing w:after="0" w:line="259" w:lineRule="auto"/>
              <w:ind w:left="0" w:firstLine="0"/>
            </w:pPr>
            <w:r>
              <w:t>физподгот</w:t>
            </w:r>
          </w:p>
          <w:p w14:paraId="0AD1C311" w14:textId="77777777" w:rsidR="00692DC0" w:rsidRDefault="00692DC0" w:rsidP="00692DC0">
            <w:pPr>
              <w:spacing w:after="0" w:line="259" w:lineRule="auto"/>
              <w:ind w:left="0" w:right="30" w:firstLine="0"/>
              <w:jc w:val="center"/>
            </w:pPr>
            <w:r>
              <w:t xml:space="preserve">и </w:t>
            </w:r>
          </w:p>
          <w:p w14:paraId="2C352185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692DC0" w14:paraId="660B3D5C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9B24" w14:textId="05249589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66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FA8B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4B6" w14:textId="6FF4976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29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1592770C" w14:textId="215E7FDE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4F4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3F4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1422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5D27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844C" w14:textId="77777777" w:rsidR="00692DC0" w:rsidRDefault="00692DC0" w:rsidP="00692DC0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692DC0" w14:paraId="10A74595" w14:textId="77777777" w:rsidTr="00CD2451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E609" w14:textId="67894B3C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ED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DC1" w14:textId="74C9C0F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06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44BB56A9" w14:textId="02D3B9C9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D54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ADA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9FEB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>Интегральная подготовка: система переключений (С).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F973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D03" w14:textId="77777777" w:rsidR="00692DC0" w:rsidRDefault="00692DC0" w:rsidP="00692DC0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090E9CEF" w14:textId="77777777" w:rsidR="00692DC0" w:rsidRDefault="00692DC0" w:rsidP="00692DC0">
            <w:pPr>
              <w:spacing w:after="0" w:line="259" w:lineRule="auto"/>
              <w:ind w:left="14" w:hanging="14"/>
              <w:jc w:val="center"/>
            </w:pPr>
            <w:r>
              <w:t xml:space="preserve">физподгот технич. действ. </w:t>
            </w:r>
          </w:p>
        </w:tc>
      </w:tr>
      <w:tr w:rsidR="00692DC0" w14:paraId="64CD9C15" w14:textId="77777777" w:rsidTr="00BC2C53">
        <w:tblPrEx>
          <w:tblCellMar>
            <w:top w:w="7" w:type="dxa"/>
            <w:left w:w="29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26EA" w14:textId="19182BEB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EC3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89E4" w14:textId="0FFADA17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08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3FD3853A" w14:textId="478AE34B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DB9C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CBD6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441" w14:textId="7B404F14" w:rsidR="00692DC0" w:rsidRDefault="00692DC0" w:rsidP="00692DC0">
            <w:pPr>
              <w:spacing w:after="0" w:line="259" w:lineRule="auto"/>
              <w:ind w:left="82" w:right="107" w:firstLine="0"/>
            </w:pPr>
            <w:r>
              <w:t xml:space="preserve">Прыжки (С). Сочетание    способов   перемещений   и стоек с техническими приемами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4E57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3972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0127D459" w14:textId="77777777" w:rsidTr="00CD2451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162" w14:textId="4F599828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69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12C4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ED94" w14:textId="0D3D7743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13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1771DB8C" w14:textId="667E1B0F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4488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D17F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E8E8" w14:textId="083B8DCE" w:rsidR="00692DC0" w:rsidRDefault="00692DC0" w:rsidP="00692DC0">
            <w:pPr>
              <w:spacing w:after="0" w:line="259" w:lineRule="auto"/>
              <w:ind w:left="82" w:right="108" w:firstLine="0"/>
            </w:pPr>
            <w:r>
              <w:t xml:space="preserve">Взаимодействия игроков передней линии: при первой передаче: игрока зоны 4 с игроком зоны 2, игрока зоны 3 с игроком зоны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B1BE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BF56" w14:textId="77777777" w:rsidR="00692DC0" w:rsidRDefault="00692DC0" w:rsidP="00692DC0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456CFCB7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692DC0" w14:paraId="7D7AA7E1" w14:textId="77777777" w:rsidTr="00CD2451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D6E" w14:textId="3B2F22CE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318F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22AF" w14:textId="7CC085A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15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68063395" w14:textId="052A95CE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C60D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C247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AA9" w14:textId="128C6DB0" w:rsidR="00692DC0" w:rsidRDefault="00692DC0" w:rsidP="00692DC0">
            <w:pPr>
              <w:spacing w:after="0" w:line="259" w:lineRule="auto"/>
              <w:ind w:left="82" w:right="111" w:firstLine="132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Передача сверху двумя руками; передача на точность; передача с перемещениями.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F2C1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852B" w14:textId="77777777" w:rsidR="00692DC0" w:rsidRDefault="00692DC0" w:rsidP="00692DC0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23A49F29" w14:textId="77777777" w:rsidR="00692DC0" w:rsidRDefault="00692DC0" w:rsidP="00692DC0">
            <w:pPr>
              <w:spacing w:after="0" w:line="259" w:lineRule="auto"/>
              <w:ind w:left="0" w:firstLine="0"/>
              <w:jc w:val="center"/>
            </w:pPr>
            <w:r>
              <w:t xml:space="preserve">физподг, технич. действ, тестиров </w:t>
            </w:r>
          </w:p>
        </w:tc>
      </w:tr>
      <w:tr w:rsidR="00692DC0" w14:paraId="09AC27A1" w14:textId="77777777" w:rsidTr="00BC2C53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796" w14:textId="1A56FE5F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71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AE30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3B8" w14:textId="085DBED9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2A8348C5" w14:textId="4B39A089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589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95B0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4E44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Двусторонние игры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B90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3AA61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  <w:tr w:rsidR="00692DC0" w14:paraId="08889129" w14:textId="77777777" w:rsidTr="00372D24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D8B" w14:textId="16694B92" w:rsidR="00692DC0" w:rsidRDefault="00692DC0" w:rsidP="00692DC0">
            <w:pPr>
              <w:spacing w:after="0" w:line="259" w:lineRule="auto"/>
              <w:ind w:left="134" w:firstLine="0"/>
              <w:jc w:val="left"/>
            </w:pPr>
            <w:r>
              <w:t xml:space="preserve">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3BE2" w14:textId="77777777" w:rsidR="00692DC0" w:rsidRDefault="00692DC0" w:rsidP="00692DC0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0217" w14:textId="63D5973E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22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36A63A93" w14:textId="5EEBE0BB" w:rsidR="00692DC0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B6B" w14:textId="77777777" w:rsidR="00692DC0" w:rsidRDefault="00692DC0" w:rsidP="00692DC0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4C53" w14:textId="77777777" w:rsidR="00692DC0" w:rsidRDefault="00692DC0" w:rsidP="00692DC0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80B5" w14:textId="77777777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t xml:space="preserve">Контрольные испытания </w:t>
            </w:r>
          </w:p>
          <w:p w14:paraId="68DBC552" w14:textId="669C864F" w:rsidR="00692DC0" w:rsidRDefault="00692DC0" w:rsidP="00692DC0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DCB55" w14:textId="77777777" w:rsidR="00692DC0" w:rsidRDefault="00692DC0" w:rsidP="00692DC0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DE4EF9" w14:textId="77777777" w:rsidR="00692DC0" w:rsidRDefault="00692DC0" w:rsidP="00692DC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05EABD" w14:textId="33D9ED87" w:rsidR="000B4309" w:rsidRDefault="000B4309" w:rsidP="00E75E40">
      <w:pPr>
        <w:spacing w:after="0" w:line="259" w:lineRule="auto"/>
        <w:ind w:left="0" w:firstLine="0"/>
        <w:jc w:val="left"/>
      </w:pPr>
    </w:p>
    <w:p w14:paraId="220B52E1" w14:textId="77777777" w:rsidR="000B4309" w:rsidRDefault="00526C1F">
      <w:pPr>
        <w:spacing w:after="42" w:line="259" w:lineRule="auto"/>
        <w:ind w:left="1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AAF427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25AA7F41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2C809323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23CB241D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5714222D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4A708F54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39DE0F14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473E764E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3381CB30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2839DC66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46C5888A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0D5D6D2D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44132B8E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5B673F2C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3582017D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38A631B6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404F77E2" w14:textId="77777777" w:rsidR="00A0736D" w:rsidRDefault="00A0736D">
      <w:pPr>
        <w:spacing w:after="137" w:line="259" w:lineRule="auto"/>
        <w:ind w:left="604"/>
        <w:jc w:val="center"/>
        <w:rPr>
          <w:b/>
        </w:rPr>
      </w:pPr>
    </w:p>
    <w:p w14:paraId="6CFCA7F1" w14:textId="6A4D6B9E" w:rsidR="00772A5D" w:rsidRDefault="00772A5D" w:rsidP="0075186D">
      <w:pPr>
        <w:spacing w:after="137" w:line="259" w:lineRule="auto"/>
        <w:ind w:left="0" w:firstLine="0"/>
        <w:rPr>
          <w:b/>
        </w:rPr>
      </w:pPr>
    </w:p>
    <w:p w14:paraId="3394E65D" w14:textId="57584629" w:rsidR="00FA124D" w:rsidRDefault="00FA124D" w:rsidP="00FA124D">
      <w:pPr>
        <w:spacing w:after="5" w:line="271" w:lineRule="auto"/>
        <w:ind w:left="0" w:firstLine="0"/>
        <w:jc w:val="center"/>
      </w:pPr>
      <w:r>
        <w:rPr>
          <w:b/>
        </w:rPr>
        <w:lastRenderedPageBreak/>
        <w:t>Календарный график учебных занятий (группа 2)</w:t>
      </w:r>
    </w:p>
    <w:p w14:paraId="725642CB" w14:textId="77777777" w:rsidR="00FA124D" w:rsidRDefault="00FA124D" w:rsidP="00FA124D">
      <w:pPr>
        <w:spacing w:after="0" w:line="259" w:lineRule="auto"/>
        <w:ind w:left="0" w:right="75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057" w:type="dxa"/>
        <w:tblInd w:w="-1139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709"/>
        <w:gridCol w:w="142"/>
        <w:gridCol w:w="709"/>
        <w:gridCol w:w="4110"/>
        <w:gridCol w:w="1134"/>
        <w:gridCol w:w="1418"/>
      </w:tblGrid>
      <w:tr w:rsidR="00FA124D" w14:paraId="75FD7512" w14:textId="77777777" w:rsidTr="00FA124D">
        <w:trPr>
          <w:trHeight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4ABF" w14:textId="77777777" w:rsidR="00FA124D" w:rsidRDefault="00FA124D" w:rsidP="00FA124D">
            <w:pPr>
              <w:spacing w:after="19" w:line="259" w:lineRule="auto"/>
              <w:ind w:left="163" w:firstLine="0"/>
              <w:jc w:val="left"/>
            </w:pPr>
            <w:r>
              <w:rPr>
                <w:b/>
              </w:rPr>
              <w:t xml:space="preserve">№ </w:t>
            </w:r>
          </w:p>
          <w:p w14:paraId="1A397BE6" w14:textId="77777777" w:rsidR="00FA124D" w:rsidRDefault="00FA124D" w:rsidP="00FA124D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D96F" w14:textId="77777777" w:rsidR="00FA124D" w:rsidRPr="00E75E40" w:rsidRDefault="00FA124D" w:rsidP="00FA124D">
            <w:pPr>
              <w:spacing w:after="0" w:line="259" w:lineRule="auto"/>
              <w:ind w:left="142" w:firstLine="0"/>
              <w:jc w:val="left"/>
              <w:rPr>
                <w:bCs/>
              </w:rPr>
            </w:pPr>
            <w:r w:rsidRPr="00E75E40">
              <w:rPr>
                <w:bCs/>
                <w:sz w:val="22"/>
                <w:szCs w:val="20"/>
              </w:rPr>
              <w:t>Фактическое время  и дата проведения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379D" w14:textId="77777777" w:rsidR="00FA124D" w:rsidRPr="00077BC1" w:rsidRDefault="00FA124D" w:rsidP="00FA124D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077BC1">
              <w:rPr>
                <w:b/>
                <w:bCs/>
                <w:szCs w:val="24"/>
              </w:rPr>
              <w:t xml:space="preserve">Плановое время  и дата проведения занятия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5608" w14:textId="77777777" w:rsidR="00FA124D" w:rsidRDefault="00FA124D" w:rsidP="00FA124D">
            <w:pPr>
              <w:spacing w:after="0" w:line="259" w:lineRule="auto"/>
              <w:ind w:left="123" w:firstLine="0"/>
            </w:pPr>
            <w:r>
              <w:rPr>
                <w:b/>
              </w:rPr>
              <w:t xml:space="preserve">Форма </w:t>
            </w:r>
          </w:p>
          <w:p w14:paraId="5E573C22" w14:textId="77777777" w:rsidR="00FA124D" w:rsidRDefault="00FA124D" w:rsidP="00FA124D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занятия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CC47" w14:textId="77777777" w:rsidR="00FA124D" w:rsidRDefault="00FA124D" w:rsidP="00FA124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3BE776" wp14:editId="752B7FD7">
                      <wp:extent cx="348585" cy="557784"/>
                      <wp:effectExtent l="0" t="0" r="0" b="0"/>
                      <wp:docPr id="1" name="Group 199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5" cy="557784"/>
                                <a:chOff x="0" y="0"/>
                                <a:chExt cx="348585" cy="557784"/>
                              </a:xfrm>
                            </wpg:grpSpPr>
                            <wps:wsp>
                              <wps:cNvPr id="2" name="Rectangle 10705"/>
                              <wps:cNvSpPr/>
                              <wps:spPr>
                                <a:xfrm rot="-5399999">
                                  <a:off x="-58274" y="285817"/>
                                  <a:ext cx="3628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1D6067" w14:textId="77777777" w:rsidR="00536FD3" w:rsidRDefault="00536FD3" w:rsidP="00FA12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0706"/>
                              <wps:cNvSpPr/>
                              <wps:spPr>
                                <a:xfrm rot="-5399999">
                                  <a:off x="78442" y="139050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46C723" w14:textId="77777777" w:rsidR="00536FD3" w:rsidRDefault="00536FD3" w:rsidP="00FA12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10707"/>
                              <wps:cNvSpPr/>
                              <wps:spPr>
                                <a:xfrm rot="-5399999">
                                  <a:off x="-32938" y="-11934"/>
                                  <a:ext cx="3121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BD424" w14:textId="77777777" w:rsidR="00536FD3" w:rsidRDefault="00536FD3" w:rsidP="00FA12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во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10708"/>
                              <wps:cNvSpPr/>
                              <wps:spPr>
                                <a:xfrm rot="-5399999">
                                  <a:off x="45546" y="164087"/>
                                  <a:ext cx="5148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A8B74B" w14:textId="77777777" w:rsidR="00536FD3" w:rsidRDefault="00536FD3" w:rsidP="00FA12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10709"/>
                              <wps:cNvSpPr/>
                              <wps:spPr>
                                <a:xfrm rot="-5399999">
                                  <a:off x="266685" y="-140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469046" w14:textId="77777777" w:rsidR="00536FD3" w:rsidRDefault="00536FD3" w:rsidP="00FA12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BE776" id="_x0000_s1032" style="width:27.45pt;height:43.9pt;mso-position-horizontal-relative:char;mso-position-vertical-relative:line" coordsize="3485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">
                      <v:rect id="Rectangle 10705" o:spid="_x0000_s1033" style="position:absolute;left:-583;top:2857;width:36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2D1D6067" w14:textId="77777777" w:rsidR="00536FD3" w:rsidRDefault="00536FD3" w:rsidP="00FA124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0706" o:spid="_x0000_s1034" style="position:absolute;left:784;top:1390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5F46C723" w14:textId="77777777" w:rsidR="00536FD3" w:rsidRDefault="00536FD3" w:rsidP="00FA124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707" o:spid="_x0000_s1035" style="position:absolute;left:-329;top:-120;width:312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<v:textbox inset="0,0,0,0">
                          <w:txbxContent>
                            <w:p w14:paraId="286BD424" w14:textId="77777777" w:rsidR="00536FD3" w:rsidRDefault="00536FD3" w:rsidP="00FA124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во  </w:t>
                              </w:r>
                            </w:p>
                          </w:txbxContent>
                        </v:textbox>
                      </v:rect>
                      <v:rect id="Rectangle 10708" o:spid="_x0000_s1036" style="position:absolute;left:456;top:1641;width:514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25A8B74B" w14:textId="77777777" w:rsidR="00536FD3" w:rsidRDefault="00536FD3" w:rsidP="00FA124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0709" o:spid="_x0000_s1037" style="position:absolute;left:2666;top:-14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2C469046" w14:textId="77777777" w:rsidR="00536FD3" w:rsidRDefault="00536FD3" w:rsidP="00FA124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9728" w14:textId="77777777" w:rsidR="00FA124D" w:rsidRPr="00CD2451" w:rsidRDefault="00FA124D" w:rsidP="00FA124D">
            <w:pPr>
              <w:rPr>
                <w:b/>
                <w:bCs/>
              </w:rPr>
            </w:pPr>
            <w:r w:rsidRPr="00CD24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D1CA" w14:textId="77777777" w:rsidR="00FA124D" w:rsidRDefault="00FA124D" w:rsidP="00FA12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Место про- 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20AD" w14:textId="77777777" w:rsidR="00FA124D" w:rsidRDefault="00FA124D" w:rsidP="00FA12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 контроля</w:t>
            </w:r>
          </w:p>
        </w:tc>
      </w:tr>
      <w:tr w:rsidR="00536FD3" w14:paraId="43AF2B16" w14:textId="77777777" w:rsidTr="00FA124D">
        <w:trPr>
          <w:trHeight w:val="1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26C8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8838" w14:textId="77777777" w:rsidR="00536FD3" w:rsidRDefault="00536FD3" w:rsidP="00536FD3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620E" w14:textId="4701613E" w:rsidR="00536FD3" w:rsidRDefault="00536FD3" w:rsidP="00536FD3">
            <w:pPr>
              <w:spacing w:after="0" w:line="259" w:lineRule="auto"/>
              <w:ind w:left="62" w:firstLine="0"/>
            </w:pPr>
            <w:r>
              <w:t>0</w:t>
            </w:r>
            <w:r>
              <w:rPr>
                <w:lang w:val="en-US"/>
              </w:rPr>
              <w:t>5</w:t>
            </w:r>
            <w:r>
              <w:t>.09.23</w:t>
            </w:r>
          </w:p>
          <w:p w14:paraId="78ABA3B5" w14:textId="6C55704D" w:rsidR="00536FD3" w:rsidRDefault="00536FD3" w:rsidP="00536FD3">
            <w:pPr>
              <w:spacing w:after="0" w:line="259" w:lineRule="auto"/>
              <w:ind w:left="62" w:firstLine="0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4F03" w14:textId="77777777" w:rsidR="00536FD3" w:rsidRDefault="00536FD3" w:rsidP="00536FD3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1475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BBC7" w14:textId="77777777" w:rsidR="00536FD3" w:rsidRPr="00E75E40" w:rsidRDefault="00536FD3" w:rsidP="00536FD3">
            <w:pPr>
              <w:spacing w:after="0" w:line="248" w:lineRule="auto"/>
              <w:ind w:left="110" w:right="110" w:firstLine="708"/>
            </w:pPr>
            <w:r w:rsidRPr="00E75E40">
              <w:rPr>
                <w:b/>
              </w:rPr>
              <w:t>Вводное занятие.</w:t>
            </w:r>
            <w:r w:rsidRPr="00E75E40">
              <w:t xml:space="preserve"> 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6ABB" w14:textId="77777777" w:rsidR="00536FD3" w:rsidRDefault="00536FD3" w:rsidP="00536FD3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21A84C92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(спортзал)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F33" w14:textId="77777777" w:rsidR="00536FD3" w:rsidRDefault="00536FD3" w:rsidP="00536FD3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7C1B7046" w14:textId="77777777" w:rsidR="00536FD3" w:rsidRDefault="00536FD3" w:rsidP="00536FD3">
            <w:pPr>
              <w:spacing w:after="0" w:line="259" w:lineRule="auto"/>
              <w:ind w:left="0" w:firstLine="0"/>
            </w:pPr>
            <w:r>
              <w:t xml:space="preserve">  опрос </w:t>
            </w:r>
          </w:p>
        </w:tc>
      </w:tr>
      <w:tr w:rsidR="00536FD3" w14:paraId="61856051" w14:textId="77777777" w:rsidTr="00FA124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B5FF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CAA8" w14:textId="77777777" w:rsidR="00536FD3" w:rsidRDefault="00536FD3" w:rsidP="00536FD3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232D" w14:textId="21123915" w:rsidR="00536FD3" w:rsidRDefault="00536FD3" w:rsidP="00536FD3">
            <w:pPr>
              <w:spacing w:after="0" w:line="259" w:lineRule="auto"/>
              <w:ind w:left="62" w:firstLine="0"/>
            </w:pPr>
            <w:r>
              <w:t>0</w:t>
            </w:r>
            <w:r>
              <w:rPr>
                <w:lang w:val="en-US"/>
              </w:rPr>
              <w:t>7</w:t>
            </w:r>
            <w:r>
              <w:t>.09.23</w:t>
            </w:r>
          </w:p>
          <w:p w14:paraId="36E972C3" w14:textId="46CC29B9" w:rsidR="00536FD3" w:rsidRPr="002A2665" w:rsidRDefault="00536FD3" w:rsidP="00536FD3">
            <w:pPr>
              <w:spacing w:after="0" w:line="259" w:lineRule="auto"/>
              <w:ind w:left="62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739D" w14:textId="77777777" w:rsidR="00536FD3" w:rsidRPr="002A2665" w:rsidRDefault="00536FD3" w:rsidP="00536FD3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  <w:r w:rsidRPr="002A2665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2088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AB8" w14:textId="77777777" w:rsidR="00536FD3" w:rsidRPr="00E75E40" w:rsidRDefault="00536FD3" w:rsidP="00536FD3">
            <w:pPr>
              <w:spacing w:after="45" w:line="238" w:lineRule="auto"/>
              <w:ind w:left="110" w:firstLine="708"/>
            </w:pPr>
            <w:r w:rsidRPr="00E75E40">
              <w:t xml:space="preserve">История развития волейбола. Правила игры и соревнований по волейболу. История возникновения волейбола. Развитие волейбола. </w:t>
            </w:r>
          </w:p>
          <w:p w14:paraId="3C63B277" w14:textId="77777777" w:rsidR="00536FD3" w:rsidRPr="00E75E40" w:rsidRDefault="00536FD3" w:rsidP="00536FD3">
            <w:pPr>
              <w:spacing w:after="0" w:line="259" w:lineRule="auto"/>
              <w:ind w:left="110" w:firstLine="0"/>
              <w:jc w:val="left"/>
            </w:pPr>
            <w:r w:rsidRPr="00E75E40">
              <w:t xml:space="preserve">Правила игры в мини-волейбол.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4F1A" w14:textId="77777777" w:rsidR="00536FD3" w:rsidRDefault="00536FD3" w:rsidP="00536FD3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54618A69" w14:textId="77777777" w:rsidR="00536FD3" w:rsidRDefault="00536FD3" w:rsidP="00536FD3">
            <w:pPr>
              <w:spacing w:after="0" w:line="259" w:lineRule="auto"/>
              <w:ind w:left="39" w:right="36" w:firstLine="0"/>
              <w:jc w:val="center"/>
            </w:pPr>
            <w:r>
              <w:t xml:space="preserve">(спортзал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C28D" w14:textId="77777777" w:rsidR="00536FD3" w:rsidRDefault="00536FD3" w:rsidP="00536FD3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6DBF5DFB" w14:textId="77777777" w:rsidR="00536FD3" w:rsidRDefault="00536FD3" w:rsidP="00536FD3">
            <w:pPr>
              <w:spacing w:after="0" w:line="259" w:lineRule="auto"/>
              <w:ind w:left="1" w:firstLine="0"/>
              <w:jc w:val="center"/>
            </w:pPr>
            <w:r>
              <w:t xml:space="preserve">опрос </w:t>
            </w:r>
          </w:p>
        </w:tc>
      </w:tr>
      <w:tr w:rsidR="00536FD3" w14:paraId="44592EB6" w14:textId="77777777" w:rsidTr="00FA124D">
        <w:trPr>
          <w:trHeight w:val="1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E043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4633" w14:textId="77777777" w:rsidR="00536FD3" w:rsidRDefault="00536FD3" w:rsidP="00536FD3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76C6" w14:textId="5D7EC1B3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12</w:t>
            </w:r>
            <w:r>
              <w:t>.09.23</w:t>
            </w:r>
          </w:p>
          <w:p w14:paraId="4EC606E4" w14:textId="65FE583A" w:rsidR="00536FD3" w:rsidRDefault="00536FD3" w:rsidP="00536FD3">
            <w:pPr>
              <w:spacing w:after="0" w:line="259" w:lineRule="auto"/>
              <w:ind w:left="62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360B" w14:textId="77777777" w:rsidR="00536FD3" w:rsidRDefault="00536FD3" w:rsidP="00536FD3">
            <w:pPr>
              <w:spacing w:after="0" w:line="259" w:lineRule="auto"/>
              <w:ind w:left="113" w:firstLine="0"/>
              <w:jc w:val="left"/>
            </w:pPr>
            <w:r>
              <w:t>Теорет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F5F8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137" w14:textId="77777777" w:rsidR="00536FD3" w:rsidRPr="00077BC1" w:rsidRDefault="00536FD3" w:rsidP="00536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BC1">
              <w:rPr>
                <w:rFonts w:ascii="Times New Roman" w:hAnsi="Times New Roman" w:cs="Times New Roman"/>
                <w:sz w:val="24"/>
                <w:szCs w:val="24"/>
              </w:rPr>
              <w:t>Прием  мяча  сверху  двумя  руками (С). Выбор места: для  выполнения   второй  передачи  в зоне 3, стоя спиной по направлению передачи (Н).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EA37" w14:textId="77777777" w:rsidR="00536FD3" w:rsidRDefault="00536FD3" w:rsidP="00536FD3">
            <w:pPr>
              <w:spacing w:after="18" w:line="259" w:lineRule="auto"/>
              <w:ind w:left="0" w:right="105" w:firstLine="0"/>
              <w:jc w:val="center"/>
            </w:pPr>
            <w:r>
              <w:t xml:space="preserve">класс </w:t>
            </w:r>
          </w:p>
          <w:p w14:paraId="477F14A6" w14:textId="77777777" w:rsidR="00536FD3" w:rsidRDefault="00536FD3" w:rsidP="00536FD3">
            <w:pPr>
              <w:spacing w:after="0" w:line="259" w:lineRule="auto"/>
              <w:ind w:left="39" w:right="36" w:firstLine="0"/>
              <w:jc w:val="center"/>
            </w:pPr>
            <w:r>
              <w:t xml:space="preserve">(спортзал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07E2" w14:textId="77777777" w:rsidR="00536FD3" w:rsidRDefault="00536FD3" w:rsidP="00536FD3">
            <w:pPr>
              <w:spacing w:after="19" w:line="259" w:lineRule="auto"/>
              <w:ind w:left="113" w:firstLine="0"/>
              <w:jc w:val="left"/>
            </w:pPr>
            <w:r>
              <w:t xml:space="preserve">собесед., </w:t>
            </w:r>
          </w:p>
          <w:p w14:paraId="7363524C" w14:textId="77777777" w:rsidR="00536FD3" w:rsidRDefault="00536FD3" w:rsidP="00536FD3">
            <w:pPr>
              <w:spacing w:after="0" w:line="259" w:lineRule="auto"/>
              <w:ind w:left="1" w:firstLine="0"/>
              <w:jc w:val="center"/>
            </w:pPr>
            <w:r>
              <w:t xml:space="preserve">опрос </w:t>
            </w:r>
          </w:p>
        </w:tc>
      </w:tr>
      <w:tr w:rsidR="00536FD3" w14:paraId="6D9F95E8" w14:textId="77777777" w:rsidTr="00FA124D">
        <w:tblPrEx>
          <w:tblCellMar>
            <w:top w:w="7" w:type="dxa"/>
            <w:left w:w="2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4C2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BBF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227" w14:textId="32F71309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14</w:t>
            </w:r>
            <w:r>
              <w:t>.09.23</w:t>
            </w:r>
          </w:p>
          <w:p w14:paraId="6FFFCCFC" w14:textId="2CD8A064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E24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8D1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C651" w14:textId="77777777" w:rsidR="00536FD3" w:rsidRDefault="00536FD3" w:rsidP="00536FD3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FAB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51F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>оценка уровня физподгот</w:t>
            </w:r>
          </w:p>
        </w:tc>
      </w:tr>
      <w:tr w:rsidR="00536FD3" w14:paraId="4417AA90" w14:textId="77777777" w:rsidTr="00FA124D">
        <w:tblPrEx>
          <w:tblCellMar>
            <w:top w:w="7" w:type="dxa"/>
            <w:left w:w="2" w:type="dxa"/>
          </w:tblCellMar>
        </w:tblPrEx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E8B5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24F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73A" w14:textId="5BE8071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19</w:t>
            </w:r>
            <w:r>
              <w:t>.09.23</w:t>
            </w:r>
          </w:p>
          <w:p w14:paraId="1C48D047" w14:textId="158676B5" w:rsidR="00536FD3" w:rsidRDefault="00536FD3" w:rsidP="00536FD3">
            <w:pPr>
              <w:tabs>
                <w:tab w:val="left" w:pos="396"/>
                <w:tab w:val="center" w:pos="662"/>
              </w:tabs>
              <w:spacing w:after="0" w:line="259" w:lineRule="auto"/>
              <w:ind w:left="60" w:firstLine="0"/>
              <w:jc w:val="left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386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5A35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85" w14:textId="77777777" w:rsidR="00536FD3" w:rsidRDefault="00536FD3" w:rsidP="00536FD3">
            <w:pPr>
              <w:spacing w:after="0" w:line="259" w:lineRule="auto"/>
              <w:ind w:left="120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FDD0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DD094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8C9ABFA" w14:textId="77777777" w:rsidTr="00FA124D">
        <w:tblPrEx>
          <w:tblCellMar>
            <w:top w:w="7" w:type="dxa"/>
            <w:left w:w="2" w:type="dxa"/>
          </w:tblCellMar>
        </w:tblPrEx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D43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335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BECA" w14:textId="1FD8FC85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21</w:t>
            </w:r>
            <w:r>
              <w:t>.09.23</w:t>
            </w:r>
          </w:p>
          <w:p w14:paraId="52B1895C" w14:textId="19983EB3" w:rsidR="00536FD3" w:rsidRDefault="00536FD3" w:rsidP="00536FD3">
            <w:pPr>
              <w:spacing w:after="0" w:line="259" w:lineRule="auto"/>
              <w:ind w:left="60" w:firstLine="0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77D8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891D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9E3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D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2EF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0A287A1" w14:textId="77777777" w:rsidTr="00FA124D">
        <w:tblPrEx>
          <w:tblCellMar>
            <w:top w:w="7" w:type="dxa"/>
            <w:left w:w="2" w:type="dxa"/>
          </w:tblCellMar>
        </w:tblPrEx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75A7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6DB9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216A" w14:textId="2E48E3D0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26</w:t>
            </w:r>
            <w:r>
              <w:t>.09.23</w:t>
            </w:r>
          </w:p>
          <w:p w14:paraId="018314D3" w14:textId="19D07E75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8220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C430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47B" w14:textId="77777777" w:rsidR="00536FD3" w:rsidRDefault="00536FD3" w:rsidP="00536FD3">
            <w:pPr>
              <w:spacing w:after="0" w:line="259" w:lineRule="auto"/>
              <w:ind w:left="108" w:right="105" w:firstLine="132"/>
            </w:pPr>
            <w:r>
              <w:rPr>
                <w:i/>
              </w:rPr>
              <w:t>Физическая подготовка (комбинированная)</w:t>
            </w:r>
            <w:r>
              <w:t xml:space="preserve"> Стартовая стойка  </w:t>
            </w:r>
          </w:p>
          <w:p w14:paraId="4598884B" w14:textId="77777777" w:rsidR="00536FD3" w:rsidRDefault="00536FD3" w:rsidP="00536FD3">
            <w:pPr>
              <w:spacing w:after="0" w:line="259" w:lineRule="auto"/>
              <w:ind w:left="108" w:right="105" w:firstLine="132"/>
            </w:pPr>
            <w:r>
              <w:t xml:space="preserve">(исходные положения) в сочетании с перемещениями (Н). </w:t>
            </w:r>
          </w:p>
          <w:p w14:paraId="07B17546" w14:textId="77777777" w:rsidR="00536FD3" w:rsidRDefault="00536FD3" w:rsidP="00536FD3">
            <w:pPr>
              <w:spacing w:after="0" w:line="259" w:lineRule="auto"/>
              <w:ind w:left="108" w:right="105" w:firstLine="13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B19B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6379" w14:textId="77777777" w:rsidR="00536FD3" w:rsidRDefault="00536FD3" w:rsidP="00536FD3">
            <w:pPr>
              <w:spacing w:after="0" w:line="238" w:lineRule="auto"/>
              <w:ind w:left="0" w:firstLine="0"/>
              <w:jc w:val="center"/>
            </w:pPr>
            <w:r>
              <w:t xml:space="preserve">оценка уровня </w:t>
            </w:r>
          </w:p>
          <w:p w14:paraId="3F02DC78" w14:textId="77777777" w:rsidR="00536FD3" w:rsidRDefault="00536FD3" w:rsidP="00536FD3">
            <w:pPr>
              <w:spacing w:after="0" w:line="238" w:lineRule="auto"/>
              <w:ind w:left="0" w:firstLine="0"/>
            </w:pPr>
          </w:p>
          <w:p w14:paraId="6BD0B451" w14:textId="77777777" w:rsidR="00536FD3" w:rsidRDefault="00536FD3" w:rsidP="00536FD3">
            <w:pPr>
              <w:spacing w:after="0" w:line="259" w:lineRule="auto"/>
              <w:ind w:left="3" w:hanging="3"/>
              <w:jc w:val="center"/>
            </w:pPr>
            <w:r>
              <w:t xml:space="preserve">           физподгот техники      выполн. двиг деят. </w:t>
            </w:r>
          </w:p>
        </w:tc>
      </w:tr>
      <w:tr w:rsidR="00536FD3" w14:paraId="3C0A0C16" w14:textId="77777777" w:rsidTr="00FA124D">
        <w:tblPrEx>
          <w:tblCellMar>
            <w:top w:w="7" w:type="dxa"/>
            <w:left w:w="2" w:type="dxa"/>
          </w:tblCellMar>
        </w:tblPrEx>
        <w:trPr>
          <w:trHeight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D3C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C727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2A7" w14:textId="2BBD587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28</w:t>
            </w:r>
            <w:r>
              <w:t>.09.23</w:t>
            </w:r>
          </w:p>
          <w:p w14:paraId="574913A2" w14:textId="25C2B632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2058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986D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9E1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BCC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A959A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BCD521A" w14:textId="77777777" w:rsidTr="00FA124D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8B58" w14:textId="77777777" w:rsidR="00536FD3" w:rsidRDefault="00536FD3" w:rsidP="00536FD3">
            <w:pPr>
              <w:spacing w:after="0" w:line="259" w:lineRule="auto"/>
              <w:ind w:left="0" w:right="3" w:firstLine="0"/>
              <w:jc w:val="center"/>
            </w:pPr>
            <w: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9A0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F3A" w14:textId="48CB6D0A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02DC463B" w14:textId="2355FD5A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683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D875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DB51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1F5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9548B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9F6087F" w14:textId="77777777" w:rsidTr="00FA124D">
        <w:tblPrEx>
          <w:tblCellMar>
            <w:top w:w="7" w:type="dxa"/>
            <w:left w:w="2" w:type="dxa"/>
          </w:tblCellMar>
        </w:tblPrEx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827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D1E9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31E6" w14:textId="54056120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5A0FA74B" w14:textId="57B813FA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C54F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321A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F772" w14:textId="77777777" w:rsidR="00536FD3" w:rsidRDefault="00536FD3" w:rsidP="00536FD3">
            <w:pPr>
              <w:spacing w:after="0" w:line="258" w:lineRule="auto"/>
              <w:ind w:left="108" w:firstLine="0"/>
              <w:jc w:val="left"/>
            </w:pPr>
            <w:r>
              <w:rPr>
                <w:i/>
              </w:rPr>
              <w:t xml:space="preserve">Физическая подготовка. </w:t>
            </w:r>
            <w:r>
              <w:t>Стартовая стойка  (исходные положения) в сочетании с перемещениями (С).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AEBF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C2EC986" w14:textId="77777777" w:rsidR="00536FD3" w:rsidRDefault="00536FD3" w:rsidP="00536FD3">
            <w:pPr>
              <w:spacing w:after="0" w:line="259" w:lineRule="auto"/>
              <w:ind w:left="3" w:hanging="3"/>
              <w:jc w:val="center"/>
            </w:pPr>
          </w:p>
        </w:tc>
      </w:tr>
      <w:tr w:rsidR="00536FD3" w14:paraId="746F026F" w14:textId="77777777" w:rsidTr="00FA124D">
        <w:tblPrEx>
          <w:tblCellMar>
            <w:top w:w="7" w:type="dxa"/>
            <w:left w:w="2" w:type="dxa"/>
          </w:tblCellMar>
        </w:tblPrEx>
        <w:trPr>
          <w:trHeight w:val="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2DA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A28E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C57" w14:textId="42F5A42E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3A9807DD" w14:textId="69F47C5F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80E0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82D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848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Техника верхнего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52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9FEC1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6F1475D" w14:textId="77777777" w:rsidTr="00FA124D">
        <w:tblPrEx>
          <w:tblCellMar>
            <w:top w:w="7" w:type="dxa"/>
            <w:left w:w="2" w:type="dxa"/>
          </w:tblCellMar>
        </w:tblPrEx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51BC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B6A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2F63" w14:textId="7980E8C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04F22D7D" w14:textId="2FAAD1DE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EEE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54FA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F6D3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EE18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9E8B4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35821C81" w14:textId="77777777" w:rsidTr="00FA124D">
        <w:tblPrEx>
          <w:tblCellMar>
            <w:top w:w="7" w:type="dxa"/>
            <w:left w:w="2" w:type="dxa"/>
          </w:tblCellMar>
        </w:tblPrEx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BEF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1ECD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F083" w14:textId="291B30F0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625E632E" w14:textId="47B4BAA4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CB34" w14:textId="77777777" w:rsidR="00536FD3" w:rsidRDefault="00536FD3" w:rsidP="00536FD3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6E85" w14:textId="77777777" w:rsidR="00536FD3" w:rsidRDefault="00536FD3" w:rsidP="00536FD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BBFB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79F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66374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676BA29C" w14:textId="77777777" w:rsidTr="00FA124D">
        <w:tblPrEx>
          <w:tblCellMar>
            <w:top w:w="7" w:type="dxa"/>
            <w:left w:w="2" w:type="dxa"/>
          </w:tblCellMar>
        </w:tblPrEx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3FA7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CBC0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F260" w14:textId="3E2FE047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19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04FF55AD" w14:textId="0427540D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87EB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1372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C46B" w14:textId="77777777" w:rsidR="00536FD3" w:rsidRDefault="00536FD3" w:rsidP="00536FD3">
            <w:pPr>
              <w:spacing w:after="0" w:line="259" w:lineRule="auto"/>
              <w:ind w:left="108" w:right="97" w:firstLine="132"/>
            </w:pPr>
            <w:r>
              <w:rPr>
                <w:i/>
              </w:rPr>
              <w:t>Физическая подготовка.</w:t>
            </w:r>
            <w:r>
              <w:t xml:space="preserve"> Двойной шаг назад, вправо, влево (Н).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2C11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0EF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764C834" w14:textId="77777777" w:rsidTr="00FA124D">
        <w:tblPrEx>
          <w:tblCellMar>
            <w:top w:w="7" w:type="dxa"/>
            <w:left w:w="2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26F2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2E9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DE8" w14:textId="2F0E63CB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3641EC0C" w14:textId="12184D69" w:rsidR="00536FD3" w:rsidRDefault="00536FD3" w:rsidP="00536FD3">
            <w:pPr>
              <w:tabs>
                <w:tab w:val="center" w:pos="662"/>
              </w:tabs>
              <w:spacing w:after="0" w:line="259" w:lineRule="auto"/>
              <w:ind w:left="60" w:firstLine="0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550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71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28B9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1BCC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2BBD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>оценка уровня физподгот</w:t>
            </w:r>
          </w:p>
        </w:tc>
      </w:tr>
      <w:tr w:rsidR="00536FD3" w14:paraId="6E8364A0" w14:textId="77777777" w:rsidTr="00FA124D">
        <w:tblPrEx>
          <w:tblCellMar>
            <w:top w:w="7" w:type="dxa"/>
            <w:left w:w="2" w:type="dxa"/>
          </w:tblCellMar>
        </w:tblPrEx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44DD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A12F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FF" w14:textId="3E4B834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73836C2D" w14:textId="49614515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EDF7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AB3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C0D2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102E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79107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BAF1F30" w14:textId="77777777" w:rsidTr="00FA124D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8FA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9A1F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29A" w14:textId="62A0D9F5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10</w:t>
            </w:r>
            <w:r>
              <w:t>.23</w:t>
            </w:r>
          </w:p>
          <w:p w14:paraId="551B8628" w14:textId="3AD03DF8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7FC7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C790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A15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19E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32C9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6BC58078" w14:textId="77777777" w:rsidTr="00FA124D">
        <w:tblPrEx>
          <w:tblCellMar>
            <w:top w:w="7" w:type="dxa"/>
            <w:left w:w="2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49EE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12F7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2CA2" w14:textId="6CB9EE6C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5D8D6FF6" w14:textId="564B1F03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0F3B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FC44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6829" w14:textId="77777777" w:rsidR="00536FD3" w:rsidRDefault="00536FD3" w:rsidP="00536FD3">
            <w:pPr>
              <w:spacing w:after="0" w:line="259" w:lineRule="auto"/>
              <w:ind w:left="108" w:right="106" w:firstLine="0"/>
            </w:pPr>
            <w:r>
              <w:t>Остановка прыжком (С). Передача сверху двумя руками;</w:t>
            </w:r>
          </w:p>
          <w:p w14:paraId="370FD439" w14:textId="77777777" w:rsidR="00536FD3" w:rsidRDefault="00536FD3" w:rsidP="00536FD3">
            <w:pPr>
              <w:spacing w:after="0" w:line="259" w:lineRule="auto"/>
              <w:ind w:left="108" w:right="106" w:firstLine="0"/>
            </w:pPr>
            <w:r>
              <w:t xml:space="preserve"> передача на точность; передача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54B0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D6CE" w14:textId="77777777" w:rsidR="00536FD3" w:rsidRDefault="00536FD3" w:rsidP="00536FD3">
            <w:pPr>
              <w:spacing w:after="20" w:line="259" w:lineRule="auto"/>
              <w:ind w:left="209" w:firstLine="0"/>
              <w:jc w:val="left"/>
            </w:pPr>
            <w:r>
              <w:t xml:space="preserve">оценка </w:t>
            </w:r>
          </w:p>
          <w:p w14:paraId="2B5B61D9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техники двиг деят </w:t>
            </w:r>
          </w:p>
        </w:tc>
      </w:tr>
      <w:tr w:rsidR="00536FD3" w14:paraId="629EB9E5" w14:textId="77777777" w:rsidTr="00FA124D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61B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CAE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FF7" w14:textId="45A4E2FD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0438CC3B" w14:textId="42929375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A138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9426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F21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6BD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61E0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оценка уровня физподгот </w:t>
            </w:r>
          </w:p>
        </w:tc>
      </w:tr>
      <w:tr w:rsidR="00536FD3" w14:paraId="35C95FE2" w14:textId="77777777" w:rsidTr="00FA124D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921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942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C959" w14:textId="45D44C3E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7A606C99" w14:textId="204C06A5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2F8D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BBC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9A45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42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A1236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799E25DA" w14:textId="77777777" w:rsidTr="00FA124D">
        <w:tblPrEx>
          <w:tblCellMar>
            <w:top w:w="7" w:type="dxa"/>
            <w:left w:w="2" w:type="dxa"/>
          </w:tblCellMar>
        </w:tblPrEx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38C5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4F9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9AF8" w14:textId="3BE7091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4B4BC244" w14:textId="7BF0EA51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946E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FEC1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EDD6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D54E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CB68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1D4EBD9B" w14:textId="77777777" w:rsidTr="00FA124D">
        <w:tblPrEx>
          <w:tblCellMar>
            <w:top w:w="7" w:type="dxa"/>
            <w:left w:w="2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607" w14:textId="77777777" w:rsidR="00536FD3" w:rsidRDefault="00536FD3" w:rsidP="00536FD3">
            <w:pPr>
              <w:spacing w:after="0" w:line="259" w:lineRule="auto"/>
              <w:ind w:left="161" w:firstLine="0"/>
              <w:jc w:val="left"/>
            </w:pPr>
            <w:r>
              <w:t xml:space="preserve">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F1DF" w14:textId="77777777" w:rsidR="00536FD3" w:rsidRDefault="00536FD3" w:rsidP="00536FD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8A" w14:textId="0022709B" w:rsidR="00536FD3" w:rsidRDefault="00536FD3" w:rsidP="00536FD3">
            <w:pPr>
              <w:spacing w:after="0" w:line="259" w:lineRule="auto"/>
              <w:ind w:left="62" w:firstLine="0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11F7BDFF" w14:textId="6F45FB8C" w:rsidR="00536FD3" w:rsidRDefault="00536FD3" w:rsidP="00536FD3">
            <w:pPr>
              <w:spacing w:after="0" w:line="259" w:lineRule="auto"/>
              <w:ind w:left="60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AC23" w14:textId="77777777" w:rsidR="00536FD3" w:rsidRDefault="00536FD3" w:rsidP="00536FD3">
            <w:pPr>
              <w:spacing w:after="0" w:line="259" w:lineRule="auto"/>
              <w:ind w:left="154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A604" w14:textId="77777777" w:rsidR="00536FD3" w:rsidRDefault="00536FD3" w:rsidP="00536FD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F21" w14:textId="77777777" w:rsidR="00536FD3" w:rsidRDefault="00536FD3" w:rsidP="00536FD3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Физическая подготовка. </w:t>
            </w:r>
            <w:r>
              <w:t xml:space="preserve">Остановка прыжком (С). Прыжки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66E4" w14:textId="77777777" w:rsidR="00536FD3" w:rsidRDefault="00536FD3" w:rsidP="00536FD3">
            <w:pPr>
              <w:spacing w:after="0" w:line="259" w:lineRule="auto"/>
              <w:ind w:left="62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119F" w14:textId="77777777" w:rsidR="00536FD3" w:rsidRDefault="00536FD3" w:rsidP="00536FD3">
            <w:pPr>
              <w:spacing w:after="0" w:line="259" w:lineRule="auto"/>
              <w:ind w:left="209" w:firstLine="0"/>
              <w:jc w:val="left"/>
            </w:pPr>
            <w:r>
              <w:t xml:space="preserve">оценка </w:t>
            </w:r>
          </w:p>
        </w:tc>
      </w:tr>
      <w:tr w:rsidR="00536FD3" w14:paraId="1BFB3ACE" w14:textId="77777777" w:rsidTr="00FA124D">
        <w:tblPrEx>
          <w:tblCellMar>
            <w:top w:w="7" w:type="dxa"/>
            <w:left w:w="29" w:type="dxa"/>
          </w:tblCellMar>
        </w:tblPrEx>
        <w:trPr>
          <w:trHeight w:val="1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A9A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CE19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11B5" w14:textId="48CEBEC1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6C109249" w14:textId="4B4443AA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E870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FC8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EFAD" w14:textId="77777777" w:rsidR="00536FD3" w:rsidRDefault="00536FD3" w:rsidP="00536FD3">
            <w:pPr>
              <w:spacing w:after="47" w:line="238" w:lineRule="auto"/>
              <w:ind w:left="82" w:firstLine="130"/>
            </w:pPr>
            <w:r>
              <w:t xml:space="preserve">Передача сверху двумя руками; передача на точность; передача с перемещениями в парах; встречная передача, передача в треугольнике (С). </w:t>
            </w:r>
          </w:p>
          <w:p w14:paraId="13FFA1A2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845D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CCB0" w14:textId="77777777" w:rsidR="00536FD3" w:rsidRDefault="00536FD3" w:rsidP="00536FD3">
            <w:pPr>
              <w:spacing w:after="0" w:line="259" w:lineRule="auto"/>
              <w:ind w:left="31" w:firstLine="0"/>
              <w:jc w:val="center"/>
            </w:pPr>
            <w:r>
              <w:t xml:space="preserve"> двиг деят</w:t>
            </w:r>
          </w:p>
        </w:tc>
      </w:tr>
      <w:tr w:rsidR="00536FD3" w14:paraId="2F7FC82E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B387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F7C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B4CA" w14:textId="432FBE21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23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24400FCA" w14:textId="24F86FAB" w:rsidR="00536FD3" w:rsidRDefault="00536FD3" w:rsidP="00536FD3">
            <w:pPr>
              <w:tabs>
                <w:tab w:val="left" w:pos="600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86C2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9A2A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75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FB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6C6" w14:textId="77777777" w:rsidR="00536FD3" w:rsidRDefault="00536FD3" w:rsidP="00536FD3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7D473316" w14:textId="77777777" w:rsidR="00536FD3" w:rsidRDefault="00536FD3" w:rsidP="00536FD3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536FD3" w14:paraId="485DBA34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9D9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7B34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B521" w14:textId="6A69014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11</w:t>
            </w:r>
            <w:r>
              <w:t>.23</w:t>
            </w:r>
          </w:p>
          <w:p w14:paraId="260F5DC6" w14:textId="6C91B42A" w:rsidR="00536FD3" w:rsidRDefault="00536FD3" w:rsidP="00536FD3">
            <w:pPr>
              <w:tabs>
                <w:tab w:val="left" w:pos="384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2D47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C70C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F16D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2D0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D297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05BB647A" w14:textId="77777777" w:rsidTr="00FA124D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4471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DF0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8ECB" w14:textId="12922346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30</w:t>
            </w:r>
            <w:r w:rsidR="00536FD3">
              <w:t>.</w:t>
            </w:r>
            <w:r w:rsidR="00536FD3">
              <w:rPr>
                <w:lang w:val="en-US"/>
              </w:rPr>
              <w:t>11</w:t>
            </w:r>
            <w:r w:rsidR="00536FD3">
              <w:t>.23</w:t>
            </w:r>
          </w:p>
          <w:p w14:paraId="2AA746B1" w14:textId="65A7CC00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A5B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EE5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828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6C8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D075" w14:textId="77777777" w:rsidR="00536FD3" w:rsidRDefault="00536FD3" w:rsidP="00536FD3">
            <w:pPr>
              <w:spacing w:after="0" w:line="259" w:lineRule="auto"/>
              <w:ind w:left="182" w:firstLine="0"/>
              <w:jc w:val="left"/>
              <w:rPr>
                <w:b/>
              </w:rPr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363BDD70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</w:p>
          <w:p w14:paraId="31AAEFB9" w14:textId="77777777" w:rsidR="00536FD3" w:rsidRDefault="00536FD3" w:rsidP="00536FD3">
            <w:pPr>
              <w:spacing w:after="0" w:line="259" w:lineRule="auto"/>
              <w:ind w:left="26" w:hanging="26"/>
              <w:jc w:val="center"/>
            </w:pPr>
            <w:r>
              <w:t xml:space="preserve">физподгот техники  </w:t>
            </w:r>
          </w:p>
        </w:tc>
      </w:tr>
      <w:tr w:rsidR="00536FD3" w14:paraId="6C8F7FCF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EC0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899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F610" w14:textId="676DDAE8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 w:rsidR="003A3A00"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41310594" w14:textId="3D71AA64" w:rsidR="00536FD3" w:rsidRDefault="00536FD3" w:rsidP="00536FD3">
            <w:pPr>
              <w:tabs>
                <w:tab w:val="left" w:pos="396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33F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F42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F9B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Техника подачи, техника верхнего и нижнего приема.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43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C26F5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998E022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D3C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C82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8B6E" w14:textId="12C3CBF8" w:rsidR="00536FD3" w:rsidRDefault="00536FD3" w:rsidP="00536FD3">
            <w:pPr>
              <w:spacing w:after="0" w:line="259" w:lineRule="auto"/>
              <w:ind w:left="62" w:firstLine="0"/>
            </w:pPr>
            <w:r w:rsidRPr="00692DC0">
              <w:t>0</w:t>
            </w:r>
            <w:r w:rsidR="003A3A00"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6E4A6EC6" w14:textId="12CBD148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355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207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1B1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38D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BBE04E" w14:textId="77777777" w:rsidR="00536FD3" w:rsidRDefault="00536FD3" w:rsidP="00536FD3">
            <w:pPr>
              <w:spacing w:after="160" w:line="259" w:lineRule="auto"/>
              <w:ind w:left="0"/>
              <w:jc w:val="left"/>
            </w:pPr>
          </w:p>
        </w:tc>
      </w:tr>
      <w:tr w:rsidR="00536FD3" w14:paraId="48BBC6D5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35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29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35DB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439" w14:textId="5C645421" w:rsidR="00536FD3" w:rsidRDefault="00536FD3" w:rsidP="00536FD3">
            <w:pPr>
              <w:spacing w:after="0" w:line="259" w:lineRule="auto"/>
              <w:ind w:left="62" w:firstLine="0"/>
            </w:pPr>
            <w:r>
              <w:t>1</w:t>
            </w:r>
            <w:r w:rsidR="003A3A00"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2241FB4F" w14:textId="1AFF89F9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CF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C73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E1F2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27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399AF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2262C987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C7AC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9B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213" w14:textId="5B4997CB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5FCF87FE" w14:textId="7BF3FAB7" w:rsidR="00536FD3" w:rsidRDefault="00536FD3" w:rsidP="00536FD3">
            <w:pPr>
              <w:tabs>
                <w:tab w:val="left" w:pos="312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030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D327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94E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Учебная игра по волейболу.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2E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103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09826DB1" w14:textId="77777777" w:rsidTr="00FA124D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04AD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495F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3A30" w14:textId="67AE42C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29F5AA43" w14:textId="70531914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A3A1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48C7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ECB5" w14:textId="77777777" w:rsidR="00536FD3" w:rsidRDefault="00536FD3" w:rsidP="00536FD3">
            <w:pPr>
              <w:spacing w:after="0" w:line="259" w:lineRule="auto"/>
              <w:ind w:left="82" w:right="95" w:firstLine="0"/>
            </w:pPr>
            <w:r>
              <w:t>Передача сверху двумя руками; передача на точность; передача с перемещениями в парах; встречная передача, передача в треугольнике (С).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C3AD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C194" w14:textId="77777777" w:rsidR="00536FD3" w:rsidRDefault="00536FD3" w:rsidP="00536FD3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5C321CA9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деят. </w:t>
            </w:r>
          </w:p>
        </w:tc>
      </w:tr>
      <w:tr w:rsidR="00536FD3" w14:paraId="2F9586DC" w14:textId="77777777" w:rsidTr="00FA124D">
        <w:tblPrEx>
          <w:tblCellMar>
            <w:top w:w="7" w:type="dxa"/>
            <w:left w:w="29" w:type="dxa"/>
          </w:tblCellMar>
        </w:tblPrEx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E129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D522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05B5" w14:textId="48BEDCF5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3C456147" w14:textId="7F45CAE4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B829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CECA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9AD" w14:textId="77777777" w:rsidR="00536FD3" w:rsidRDefault="00536FD3" w:rsidP="00536FD3">
            <w:pPr>
              <w:spacing w:after="0" w:line="259" w:lineRule="auto"/>
              <w:ind w:left="82" w:right="109" w:firstLine="12"/>
            </w:pPr>
            <w:r>
              <w:rPr>
                <w:b/>
                <w:i/>
              </w:rPr>
              <w:t>Физическая подготовка.</w:t>
            </w:r>
            <w:r>
              <w:rPr>
                <w:i/>
              </w:rPr>
              <w:t xml:space="preserve"> </w:t>
            </w:r>
            <w:r>
              <w:t>Передача сверху двумя руками; передача на точность; передача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1A13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17DB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09E4F4F1" w14:textId="77777777" w:rsidR="00536FD3" w:rsidRDefault="00536FD3" w:rsidP="00536FD3">
            <w:pPr>
              <w:spacing w:after="0" w:line="259" w:lineRule="auto"/>
              <w:ind w:left="26" w:hanging="26"/>
              <w:jc w:val="center"/>
            </w:pPr>
            <w:r>
              <w:t xml:space="preserve">физподгот техники  двигат. деят. </w:t>
            </w:r>
          </w:p>
        </w:tc>
      </w:tr>
      <w:tr w:rsidR="00536FD3" w14:paraId="008CEB73" w14:textId="77777777" w:rsidTr="00FA124D">
        <w:tblPrEx>
          <w:tblCellMar>
            <w:top w:w="7" w:type="dxa"/>
            <w:left w:w="29" w:type="dxa"/>
          </w:tblCellMar>
        </w:tblPrEx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070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0C5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7A60" w14:textId="5A1C9699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613D8CFE" w14:textId="22B47DEF" w:rsidR="00536FD3" w:rsidRDefault="00536FD3" w:rsidP="00536FD3">
            <w:pPr>
              <w:spacing w:after="0" w:line="259" w:lineRule="auto"/>
              <w:ind w:left="62" w:firstLine="0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E43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B38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42FD" w14:textId="77777777" w:rsidR="00536FD3" w:rsidRDefault="00536FD3" w:rsidP="00536FD3">
            <w:pPr>
              <w:spacing w:after="0" w:line="259" w:lineRule="auto"/>
              <w:ind w:left="82" w:right="109" w:firstLine="12"/>
              <w:rPr>
                <w:b/>
                <w:i/>
              </w:rPr>
            </w:pPr>
            <w:r>
              <w:rPr>
                <w:b/>
                <w:i/>
              </w:rPr>
              <w:t>Физическая подготовка.</w:t>
            </w:r>
            <w:r>
              <w:rPr>
                <w:i/>
              </w:rPr>
              <w:t xml:space="preserve"> </w:t>
            </w:r>
            <w:r>
              <w:t>Передача сверху двумя руками; передача на точность; передача с перемещениями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B01E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17F6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4C5C0086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 xml:space="preserve">физподгот техники  двигат. деят. </w:t>
            </w:r>
          </w:p>
        </w:tc>
      </w:tr>
      <w:tr w:rsidR="00536FD3" w14:paraId="23F6765F" w14:textId="77777777" w:rsidTr="00FA124D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5B4B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EC9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F120" w14:textId="361D3E9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12</w:t>
            </w:r>
            <w:r>
              <w:t>.23</w:t>
            </w:r>
          </w:p>
          <w:p w14:paraId="3FABFF59" w14:textId="72E20E0C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A5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43E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BE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Подача, прием.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CEEC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D0C" w14:textId="77777777" w:rsidR="00536FD3" w:rsidRDefault="00536FD3" w:rsidP="00536FD3">
            <w:pPr>
              <w:spacing w:after="2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3237DBC2" w14:textId="77777777" w:rsidR="00536FD3" w:rsidRDefault="00536FD3" w:rsidP="00536FD3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536FD3" w14:paraId="2A40EBDA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ECA2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DFB0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CFC1" w14:textId="21E84CE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1</w:t>
            </w:r>
            <w:r>
              <w:rPr>
                <w:lang w:val="en-US"/>
              </w:rPr>
              <w:t>.01.24</w:t>
            </w:r>
          </w:p>
          <w:p w14:paraId="306B3ECD" w14:textId="28CC0BFC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C7A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B2B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8F6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52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6BB5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09E90ED8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CFA8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221F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9977" w14:textId="63D27049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478CBAAE" w14:textId="60B038AE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809F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44AE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96DC" w14:textId="77777777" w:rsidR="00536FD3" w:rsidRDefault="00536FD3" w:rsidP="00536FD3">
            <w:pPr>
              <w:spacing w:after="0" w:line="259" w:lineRule="auto"/>
              <w:ind w:left="82" w:right="108" w:firstLine="0"/>
            </w:pPr>
            <w:r>
              <w:rPr>
                <w:b/>
                <w:i/>
              </w:rPr>
              <w:t>Физическая подготовка</w:t>
            </w:r>
            <w:r>
              <w:rPr>
                <w:i/>
              </w:rPr>
              <w:t>.</w:t>
            </w:r>
            <w:r>
              <w:t xml:space="preserve"> Сочетание способов перемещений (Н). Передача сверху двумя руками; передача на точность.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52F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57F3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6BDEED47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62419B20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1CE432E1" w14:textId="77777777" w:rsidTr="00FA124D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1D61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F2D1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4BDE" w14:textId="12875CB7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21BA414D" w14:textId="0C1A69A1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E6B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AA3E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E3C" w14:textId="77777777" w:rsidR="00536FD3" w:rsidRDefault="00536FD3" w:rsidP="00536FD3">
            <w:pPr>
              <w:spacing w:after="0" w:line="259" w:lineRule="auto"/>
              <w:ind w:left="82" w:right="106" w:firstLine="132"/>
            </w:pPr>
            <w:r>
              <w:t xml:space="preserve">Сочетание способов перемещений (Н). Передача сверху двумя руками; передача на точность; передача с перемещениями в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C49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204A" w14:textId="77777777" w:rsidR="00536FD3" w:rsidRDefault="00536FD3" w:rsidP="00536FD3">
            <w:pPr>
              <w:spacing w:after="19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1CD47048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деят. </w:t>
            </w:r>
          </w:p>
        </w:tc>
      </w:tr>
      <w:tr w:rsidR="00536FD3" w14:paraId="4F45765C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A878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38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F6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0121" w14:textId="6C0D0261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45AC9E08" w14:textId="475F3F4E" w:rsidR="00536FD3" w:rsidRDefault="00536FD3" w:rsidP="00536FD3">
            <w:pPr>
              <w:tabs>
                <w:tab w:val="left" w:pos="396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81A9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15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F814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9AE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011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>оценка</w:t>
            </w:r>
            <w:r>
              <w:rPr>
                <w:b/>
              </w:rPr>
              <w:t xml:space="preserve"> </w:t>
            </w:r>
            <w:r>
              <w:t>физподгот</w:t>
            </w:r>
          </w:p>
        </w:tc>
      </w:tr>
      <w:tr w:rsidR="00536FD3" w14:paraId="30CEC645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8B61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C78D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77F7" w14:textId="7D5DCDBA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01.24</w:t>
            </w:r>
          </w:p>
          <w:p w14:paraId="1FF158B9" w14:textId="75631665" w:rsidR="00536FD3" w:rsidRDefault="00536FD3" w:rsidP="00536FD3">
            <w:pPr>
              <w:tabs>
                <w:tab w:val="left" w:pos="372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549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5E36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1C67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CA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586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6F0DCC0E" w14:textId="77777777" w:rsidTr="00FA124D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0E93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D82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0E75" w14:textId="57DE5A2B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30</w:t>
            </w:r>
            <w:r w:rsidR="00536FD3">
              <w:t>.</w:t>
            </w:r>
            <w:r w:rsidR="00536FD3">
              <w:rPr>
                <w:lang w:val="en-US"/>
              </w:rPr>
              <w:t>01.24</w:t>
            </w:r>
          </w:p>
          <w:p w14:paraId="0800ECDF" w14:textId="5ABAA2C0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C9E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7BA9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82F" w14:textId="77777777" w:rsidR="00536FD3" w:rsidRDefault="00536FD3" w:rsidP="00536FD3">
            <w:pPr>
              <w:spacing w:after="0" w:line="259" w:lineRule="auto"/>
              <w:ind w:left="82" w:right="1416" w:firstLine="0"/>
            </w:pPr>
            <w:r>
              <w:rPr>
                <w:i/>
              </w:rPr>
              <w:t>Физическая подготовка.</w:t>
            </w:r>
            <w:r>
              <w:t xml:space="preserve"> Сочетание способов перемещений (С).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EB3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D33" w14:textId="77777777" w:rsidR="00536FD3" w:rsidRDefault="00536FD3" w:rsidP="00536FD3">
            <w:pPr>
              <w:spacing w:after="20" w:line="259" w:lineRule="auto"/>
              <w:ind w:left="120" w:firstLine="0"/>
              <w:jc w:val="left"/>
            </w:pPr>
            <w:r>
              <w:t xml:space="preserve">техники  </w:t>
            </w:r>
          </w:p>
          <w:p w14:paraId="7EF7448D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1592AFA5" w14:textId="77777777" w:rsidTr="00FA124D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389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3F0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9084" w14:textId="5DD8D4D1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01</w:t>
            </w:r>
            <w:r w:rsidR="00536FD3">
              <w:t>.</w:t>
            </w:r>
            <w:r w:rsidR="00536FD3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  <w:r w:rsidR="00536FD3">
              <w:rPr>
                <w:lang w:val="en-US"/>
              </w:rPr>
              <w:t>.24</w:t>
            </w:r>
          </w:p>
          <w:p w14:paraId="1553191D" w14:textId="0E6EFFF5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28BB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5471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9F9" w14:textId="77777777" w:rsidR="00536FD3" w:rsidRDefault="00536FD3" w:rsidP="00536FD3">
            <w:pPr>
              <w:spacing w:after="0" w:line="259" w:lineRule="auto"/>
              <w:ind w:left="82" w:right="11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Выбор места: для  выполнения   второй  передачи  в зоне 3, стоя спиной по направлению передачи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7D8C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51E28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1E42928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FA1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604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1F9" w14:textId="69FB964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02.24</w:t>
            </w:r>
          </w:p>
          <w:p w14:paraId="353FD7B1" w14:textId="5AE47198" w:rsidR="00536FD3" w:rsidRDefault="00536FD3" w:rsidP="00536FD3">
            <w:pPr>
              <w:tabs>
                <w:tab w:val="left" w:pos="348"/>
                <w:tab w:val="center" w:pos="640"/>
              </w:tabs>
              <w:spacing w:after="0" w:line="259" w:lineRule="auto"/>
              <w:ind w:left="34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ED9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7AF6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A39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1C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92E5C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D559A94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C40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</w:p>
          <w:p w14:paraId="136C8BAD" w14:textId="77777777" w:rsidR="00536FD3" w:rsidRDefault="00536FD3" w:rsidP="00536FD3">
            <w:pPr>
              <w:spacing w:after="240" w:line="259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FBC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2E4" w14:textId="78ABB286" w:rsidR="00536FD3" w:rsidRDefault="00536FD3" w:rsidP="00536FD3">
            <w:pPr>
              <w:spacing w:after="0" w:line="259" w:lineRule="auto"/>
              <w:ind w:left="62" w:firstLine="0"/>
            </w:pPr>
            <w:r w:rsidRPr="00A51F68">
              <w:t>0</w:t>
            </w:r>
            <w:r w:rsidR="003A3A00">
              <w:rPr>
                <w:lang w:val="en-US"/>
              </w:rPr>
              <w:t>8</w:t>
            </w:r>
            <w:r w:rsidRPr="00A51F68">
              <w:t>.</w:t>
            </w:r>
            <w:r>
              <w:rPr>
                <w:lang w:val="en-US"/>
              </w:rPr>
              <w:t>02</w:t>
            </w:r>
            <w:r w:rsidRPr="00A51F68">
              <w:t>.24</w:t>
            </w:r>
          </w:p>
          <w:p w14:paraId="4E2F0880" w14:textId="17CF632C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0218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CA0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459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053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311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1136C6F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ECB7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1739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4742" w14:textId="2EBF2F65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3</w:t>
            </w:r>
            <w:r>
              <w:rPr>
                <w:lang w:val="en-US"/>
              </w:rPr>
              <w:t>.02</w:t>
            </w:r>
            <w:r w:rsidRPr="00A51F68">
              <w:t>.24</w:t>
            </w:r>
          </w:p>
          <w:p w14:paraId="6E44D160" w14:textId="79E67242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50D3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9FB8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335B" w14:textId="77777777" w:rsidR="00536FD3" w:rsidRDefault="00536FD3" w:rsidP="00536FD3">
            <w:pPr>
              <w:spacing w:after="0" w:line="259" w:lineRule="auto"/>
              <w:ind w:left="82" w:right="304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(С). Взаимодействия игроков передней линии: при первой передаче: игрока зоны 4 с игроком зоны 2, игрока зоны 3 с игроком зоны 2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F7E9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4EC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1C393BF5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5ABDDEA6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3DB4171A" w14:textId="77777777" w:rsidTr="00FA124D">
        <w:tblPrEx>
          <w:tblCellMar>
            <w:top w:w="7" w:type="dxa"/>
            <w:left w:w="29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7E8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30FE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5287" w14:textId="19C51E23" w:rsidR="00536FD3" w:rsidRDefault="00536FD3" w:rsidP="00536FD3">
            <w:pPr>
              <w:spacing w:after="0" w:line="259" w:lineRule="auto"/>
              <w:ind w:left="62" w:firstLine="0"/>
            </w:pPr>
            <w:r w:rsidRPr="00536FD3">
              <w:t>1</w:t>
            </w:r>
            <w:r w:rsidR="003A3A00">
              <w:rPr>
                <w:lang w:val="en-US"/>
              </w:rPr>
              <w:t>5</w:t>
            </w:r>
            <w:r w:rsidRPr="00536FD3">
              <w:t>.</w:t>
            </w:r>
            <w:r>
              <w:rPr>
                <w:lang w:val="en-US"/>
              </w:rPr>
              <w:t>02</w:t>
            </w:r>
            <w:r w:rsidRPr="00536FD3">
              <w:t>.24</w:t>
            </w:r>
          </w:p>
          <w:p w14:paraId="560D6593" w14:textId="3EFCC4F5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A86B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FFE9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9531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Сочетание способов перемещений (С).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42E8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8A69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716A699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1B022E3A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1DBCD363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47B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B9D2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C286" w14:textId="04D16066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20</w:t>
            </w:r>
            <w:r w:rsidR="00536FD3" w:rsidRPr="00536FD3">
              <w:t>.</w:t>
            </w:r>
            <w:r w:rsidR="00536FD3">
              <w:rPr>
                <w:lang w:val="en-US"/>
              </w:rPr>
              <w:t>02</w:t>
            </w:r>
            <w:r w:rsidR="00536FD3" w:rsidRPr="00536FD3">
              <w:t>.24</w:t>
            </w:r>
          </w:p>
          <w:p w14:paraId="191CB703" w14:textId="245F4827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9C2B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12A8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CBF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DC93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ECE4A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313FB1AA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430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0A7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BFDB" w14:textId="038CCC86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22</w:t>
            </w:r>
            <w:r w:rsidR="00536FD3">
              <w:rPr>
                <w:lang w:val="en-US"/>
              </w:rPr>
              <w:t>.02</w:t>
            </w:r>
            <w:r w:rsidR="00536FD3" w:rsidRPr="00536FD3">
              <w:t>.24</w:t>
            </w:r>
          </w:p>
          <w:p w14:paraId="09F997A2" w14:textId="52503489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7D6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93F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3AD2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Учебная игра по волейболу.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6853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06C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041F90CC" w14:textId="77777777" w:rsidTr="00FA124D">
        <w:tblPrEx>
          <w:tblCellMar>
            <w:top w:w="7" w:type="dxa"/>
            <w:left w:w="2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8399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714D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EE6" w14:textId="675A73E2" w:rsidR="00536FD3" w:rsidRDefault="00536FD3" w:rsidP="00536FD3">
            <w:pPr>
              <w:spacing w:after="0" w:line="259" w:lineRule="auto"/>
              <w:ind w:left="62" w:firstLine="0"/>
            </w:pPr>
            <w:r w:rsidRPr="00536FD3">
              <w:t>2</w:t>
            </w:r>
            <w:r w:rsidR="003A3A00">
              <w:rPr>
                <w:lang w:val="en-US"/>
              </w:rPr>
              <w:t>7</w:t>
            </w:r>
            <w:r w:rsidRPr="00536FD3">
              <w:t>.</w:t>
            </w:r>
            <w:r>
              <w:rPr>
                <w:lang w:val="en-US"/>
              </w:rPr>
              <w:t>02</w:t>
            </w:r>
            <w:r w:rsidRPr="00536FD3">
              <w:t>.24</w:t>
            </w:r>
          </w:p>
          <w:p w14:paraId="35DF8664" w14:textId="0F6BB350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7F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D0B2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A0F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i/>
              </w:rPr>
              <w:t xml:space="preserve">Физическая подготовка. </w:t>
            </w:r>
            <w:r>
              <w:t>Прыжки (Н). Сочетание способов перемещений (С). Прием мяча снизу двумя руками; нижняя передача на точность, прием мяча снизу двумя руками с подачи в зонах 6, 1, 5 и первая передача в зоны 3 и 2 (Н). Взаимодействие игрока зоны 3 с игроком зоны 4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62C7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6A9F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4DB63931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62BCE810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7CEF235E" w14:textId="77777777" w:rsidTr="00FA124D">
        <w:tblPrEx>
          <w:tblCellMar>
            <w:top w:w="7" w:type="dxa"/>
            <w:left w:w="29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390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49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D0A7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ACD" w14:textId="02FD69CD" w:rsidR="00536FD3" w:rsidRDefault="00536FD3" w:rsidP="00536FD3">
            <w:pPr>
              <w:spacing w:after="0" w:line="259" w:lineRule="auto"/>
              <w:ind w:left="62" w:firstLine="0"/>
            </w:pPr>
            <w:r w:rsidRPr="00536FD3">
              <w:t>2</w:t>
            </w:r>
            <w:r w:rsidR="003A3A00">
              <w:rPr>
                <w:lang w:val="en-US"/>
              </w:rPr>
              <w:t>9</w:t>
            </w:r>
            <w:r w:rsidRPr="00536FD3">
              <w:t>.</w:t>
            </w:r>
            <w:r>
              <w:rPr>
                <w:lang w:val="en-US"/>
              </w:rPr>
              <w:t>02</w:t>
            </w:r>
            <w:r w:rsidRPr="00536FD3">
              <w:t>.24</w:t>
            </w:r>
          </w:p>
          <w:p w14:paraId="41C89299" w14:textId="470750CA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E20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1131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A65" w14:textId="77777777" w:rsidR="00536FD3" w:rsidRDefault="00536FD3" w:rsidP="00536FD3">
            <w:pPr>
              <w:spacing w:after="41" w:line="238" w:lineRule="auto"/>
              <w:ind w:left="0" w:firstLine="0"/>
              <w:jc w:val="center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Передача сверху двумя руками; передача на точность; передача с перемещениями в парах; встречная передача, передача в треугольнике </w:t>
            </w:r>
          </w:p>
          <w:p w14:paraId="435B3FC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(С). </w:t>
            </w:r>
          </w:p>
          <w:p w14:paraId="1EAB5FA9" w14:textId="77777777" w:rsidR="00536FD3" w:rsidRDefault="00536FD3" w:rsidP="00536FD3">
            <w:pPr>
              <w:spacing w:after="47" w:line="238" w:lineRule="auto"/>
              <w:ind w:left="82" w:firstLine="0"/>
            </w:pPr>
            <w:r>
              <w:t xml:space="preserve">Взаимодействия игроков передней линии: при первой передаче: игрока зоны 4 с игроком зоны 2, игрока зоны 3 с игроком зоны 2 (С). </w:t>
            </w:r>
          </w:p>
          <w:p w14:paraId="2F81951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Взаимодействие игрока зоны 3 с игроком зоны 4 (Н).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2E4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7B91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4F7EF958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81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907F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8CF" w14:textId="0160E12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5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02852624" w14:textId="3C975ED3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9ED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171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1C73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3DC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2AB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50079F81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физподгот техники  </w:t>
            </w:r>
          </w:p>
        </w:tc>
      </w:tr>
      <w:tr w:rsidR="00536FD3" w14:paraId="65ECB20E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8ADF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80D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7C9" w14:textId="7C21198B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7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084088CD" w14:textId="0ABA896A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DE4A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911B" w14:textId="77777777" w:rsidR="00536FD3" w:rsidRDefault="00536FD3" w:rsidP="00536FD3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295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Подвижные и спортивные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735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83602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16591E0E" w14:textId="77777777" w:rsidTr="00FA124D">
        <w:tblPrEx>
          <w:tblCellMar>
            <w:top w:w="7" w:type="dxa"/>
            <w:left w:w="29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04B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C4B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4E3F" w14:textId="665341DC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2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6E3FF859" w14:textId="0B649D35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3F0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DD5B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441" w14:textId="77777777" w:rsidR="00536FD3" w:rsidRDefault="00536FD3" w:rsidP="00536FD3">
            <w:pPr>
              <w:spacing w:after="0" w:line="259" w:lineRule="auto"/>
              <w:ind w:left="0" w:right="192" w:firstLine="0"/>
              <w:jc w:val="center"/>
            </w:pPr>
            <w:r>
              <w:rPr>
                <w:i/>
              </w:rPr>
              <w:t>Физическая подготовка.</w:t>
            </w:r>
            <w:r>
              <w:t xml:space="preserve"> Передача   сверху   двумя   руками   из глубины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344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38E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0E90D1B7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ACC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B9F1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B752" w14:textId="044E11C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4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0EE9366F" w14:textId="6058A00D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F8AC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A8BC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34B9" w14:textId="77777777" w:rsidR="00536FD3" w:rsidRDefault="00536FD3" w:rsidP="00536FD3">
            <w:pPr>
              <w:spacing w:after="0" w:line="259" w:lineRule="auto"/>
              <w:ind w:left="82" w:right="109" w:firstLine="130"/>
            </w:pPr>
            <w:r>
              <w:rPr>
                <w:b/>
              </w:rPr>
              <w:t xml:space="preserve">Физическая подготовка. </w:t>
            </w:r>
            <w:r>
              <w:t xml:space="preserve">Прыжки (С). Передача   сверху   двумя   руками  из глубины    площадки    для    нападающего удара (Н), Прием  мяча  сверху  двумя  руками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83EF" w14:textId="77777777" w:rsidR="00536FD3" w:rsidRDefault="00536FD3" w:rsidP="00536FD3">
            <w:pPr>
              <w:spacing w:after="0" w:line="259" w:lineRule="auto"/>
              <w:ind w:left="36" w:firstLine="47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842C9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  <w:r>
              <w:t>Оценка</w:t>
            </w:r>
          </w:p>
          <w:p w14:paraId="1E07067E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6955A429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6F6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EF0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F5B4" w14:textId="0A2E34AC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9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21D382FC" w14:textId="16DED236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D42A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83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F74E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4FD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1CCEBB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  <w:r>
              <w:t>Оценка</w:t>
            </w:r>
          </w:p>
          <w:p w14:paraId="5B33B28D" w14:textId="77777777" w:rsidR="00536FD3" w:rsidRPr="00AE7817" w:rsidRDefault="00536FD3" w:rsidP="00536FD3">
            <w:pPr>
              <w:spacing w:after="160" w:line="259" w:lineRule="auto"/>
              <w:ind w:left="0" w:firstLine="0"/>
              <w:jc w:val="left"/>
            </w:pPr>
            <w:r>
              <w:lastRenderedPageBreak/>
              <w:t>физподгот</w:t>
            </w:r>
          </w:p>
        </w:tc>
      </w:tr>
      <w:tr w:rsidR="00536FD3" w14:paraId="4640FF6E" w14:textId="77777777" w:rsidTr="00FA124D">
        <w:tblPrEx>
          <w:tblCellMar>
            <w:top w:w="7" w:type="dxa"/>
            <w:left w:w="29" w:type="dxa"/>
          </w:tblCellMar>
        </w:tblPrEx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AA0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55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FC0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1098" w14:textId="6F08E23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1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726A327A" w14:textId="2B109327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6854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20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04E6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666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802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7851611B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FC79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7BCF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036E" w14:textId="6FC9510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6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3C1F8379" w14:textId="6D9258A4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998B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22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A534" w14:textId="77777777" w:rsidR="00536FD3" w:rsidRDefault="00536FD3" w:rsidP="00536FD3">
            <w:pPr>
              <w:spacing w:after="47" w:line="238" w:lineRule="auto"/>
              <w:ind w:left="82" w:right="304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Прием  мяча  сверху  двумя  руками (С). Выбор места для выполнения подачи (верхней прямой)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BD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F274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27143185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4CBC8BF0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6EB77CAC" w14:textId="77777777" w:rsidTr="00FA124D">
        <w:tblPrEx>
          <w:tblCellMar>
            <w:top w:w="7" w:type="dxa"/>
            <w:left w:w="29" w:type="dxa"/>
          </w:tblCellMar>
        </w:tblPrEx>
        <w:trPr>
          <w:trHeight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50B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DC97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88EF" w14:textId="553B6AF4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8</w:t>
            </w:r>
            <w:r w:rsidRPr="00536FD3">
              <w:t>.</w:t>
            </w:r>
            <w:r>
              <w:rPr>
                <w:lang w:val="en-US"/>
              </w:rPr>
              <w:t>03</w:t>
            </w:r>
            <w:r w:rsidRPr="00536FD3">
              <w:t>.24</w:t>
            </w:r>
          </w:p>
          <w:p w14:paraId="700B71B5" w14:textId="46150E51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1954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66A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AC1" w14:textId="77777777" w:rsidR="00536FD3" w:rsidRDefault="00536FD3" w:rsidP="00536FD3">
            <w:pPr>
              <w:spacing w:after="0" w:line="252" w:lineRule="auto"/>
              <w:ind w:left="82" w:right="150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Прием  мяча  сверху  двумя  руками (С). </w:t>
            </w:r>
          </w:p>
          <w:p w14:paraId="4BD6F027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F38B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DA24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417B44DC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310D8516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42DA2E04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D0F7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5E9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CEF" w14:textId="78F022B2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2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43686594" w14:textId="2E09B8B1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460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6E7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3F19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>Техника атакующего удара, техника блокирования.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7E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81B" w14:textId="77777777" w:rsidR="00536FD3" w:rsidRDefault="00536FD3" w:rsidP="00536FD3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536FD3" w14:paraId="18661EFA" w14:textId="77777777" w:rsidTr="00FA124D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331C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59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82F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3D29" w14:textId="28C69BEE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4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17B28771" w14:textId="6BDA2615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ACA1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674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802E" w14:textId="77777777" w:rsidR="00536FD3" w:rsidRDefault="00536FD3" w:rsidP="00536FD3">
            <w:pPr>
              <w:spacing w:after="0" w:line="259" w:lineRule="auto"/>
              <w:ind w:left="82" w:firstLine="0"/>
            </w:pPr>
            <w:r>
              <w:t>Остановка прыжком (С). Сочетание    способов   перемещений   и стоек с техническими приемами (Н).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54E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126E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0485E5E0" w14:textId="77777777" w:rsidR="00536FD3" w:rsidRDefault="00536FD3" w:rsidP="00536FD3">
            <w:pPr>
              <w:spacing w:after="0" w:line="277" w:lineRule="auto"/>
              <w:ind w:left="0" w:firstLine="0"/>
              <w:jc w:val="center"/>
            </w:pPr>
            <w:r>
              <w:t xml:space="preserve">физподгот техники  </w:t>
            </w:r>
          </w:p>
          <w:p w14:paraId="1FD062AC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116D75D3" w14:textId="77777777" w:rsidTr="00FA124D">
        <w:tblPrEx>
          <w:tblCellMar>
            <w:top w:w="7" w:type="dxa"/>
            <w:left w:w="29" w:type="dxa"/>
          </w:tblCellMar>
        </w:tblPrEx>
        <w:trPr>
          <w:trHeight w:val="1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308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A4F3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EBD1" w14:textId="212A6713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9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7057DD35" w14:textId="6AAA71E3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3FC6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8326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1CB" w14:textId="77777777" w:rsidR="00536FD3" w:rsidRDefault="00536FD3" w:rsidP="00536FD3">
            <w:pPr>
              <w:spacing w:after="0" w:line="252" w:lineRule="auto"/>
              <w:ind w:left="82" w:right="109" w:firstLine="132"/>
            </w:pPr>
            <w:r>
              <w:t xml:space="preserve">Передача сверху двумя руками; передача на точность; передача с перемещениями в парах; встречная передача, передача в треугольнике (С). </w:t>
            </w:r>
          </w:p>
          <w:p w14:paraId="3208B9EF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E0B7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8C9E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7164F64C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CD6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58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DD0" w14:textId="464A7143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1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6A52EFF7" w14:textId="5718E110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237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8A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269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Интегральная подготовка: система переключений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69A5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063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1BADB0D1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физподгот техники  </w:t>
            </w:r>
          </w:p>
        </w:tc>
      </w:tr>
      <w:tr w:rsidR="00536FD3" w14:paraId="4A393F85" w14:textId="77777777" w:rsidTr="00FA124D">
        <w:tblPrEx>
          <w:tblCellMar>
            <w:top w:w="7" w:type="dxa"/>
            <w:left w:w="2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C08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3C96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0E1B" w14:textId="6E8453C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6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2C5D00CA" w14:textId="554D2635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0500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8CA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5FE6" w14:textId="77777777" w:rsidR="00536FD3" w:rsidRDefault="00536FD3" w:rsidP="00536FD3">
            <w:pPr>
              <w:spacing w:after="0" w:line="259" w:lineRule="auto"/>
              <w:ind w:left="8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Сочетание    способов   перемещений  и стоек с техническими приемами (Н). Прием  мяча  сверху  двумя  руками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B8BF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4815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59858F14" w14:textId="77777777" w:rsidTr="00FA124D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EC1" w14:textId="77777777" w:rsidR="00536FD3" w:rsidRDefault="00536FD3" w:rsidP="00536FD3">
            <w:pPr>
              <w:spacing w:after="16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AE8FE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9799" w14:textId="00096448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8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3AB95208" w14:textId="502781FA" w:rsidR="00536FD3" w:rsidRDefault="00536FD3" w:rsidP="00536FD3">
            <w:pPr>
              <w:spacing w:after="160" w:line="259" w:lineRule="auto"/>
              <w:ind w:left="0" w:firstLine="0"/>
              <w:jc w:val="left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DD1D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411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49F" w14:textId="77777777" w:rsidR="00536FD3" w:rsidRDefault="00536FD3" w:rsidP="00536FD3">
            <w:pPr>
              <w:spacing w:after="0" w:line="259" w:lineRule="auto"/>
              <w:ind w:left="82" w:right="107" w:firstLine="0"/>
            </w:pPr>
            <w:r>
              <w:t>(С). Прием мяча снизу двумя руками; нижняя передача на точность, прием мяча снизу двумя руками с подачи в зонах 6, 1, 5 и первая передача в зоны 3 и 2 (С).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670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65E4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двигат. деят </w:t>
            </w:r>
          </w:p>
        </w:tc>
      </w:tr>
      <w:tr w:rsidR="00536FD3" w14:paraId="54476ABB" w14:textId="77777777" w:rsidTr="00FA124D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D56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6971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32E8" w14:textId="0A9BBDAC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3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292307AB" w14:textId="4D57B503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E903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F348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6CF" w14:textId="77777777" w:rsidR="00536FD3" w:rsidRDefault="00536FD3" w:rsidP="00536FD3">
            <w:pPr>
              <w:spacing w:after="0" w:line="259" w:lineRule="auto"/>
              <w:ind w:left="82" w:right="104" w:firstLine="0"/>
            </w:pPr>
            <w:r>
              <w:t xml:space="preserve">Прием  мяча  сверху  двумя  руками (С). Прием мяча снизу двумя руками; нижняя передача на точность, прием мяча снизу двумя руками с подачи в зонах 6, 1, 5 и первая передача в зоны 3 и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A8C6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88E5" w14:textId="77777777" w:rsidR="00536FD3" w:rsidRDefault="00536FD3" w:rsidP="00536FD3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3CDBB8A5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536FD3" w14:paraId="7BDE7E88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23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0A71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1FEA" w14:textId="3B62696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5</w:t>
            </w:r>
            <w:r w:rsidRPr="00536FD3">
              <w:t>.</w:t>
            </w:r>
            <w:r>
              <w:rPr>
                <w:lang w:val="en-US"/>
              </w:rPr>
              <w:t>04</w:t>
            </w:r>
            <w:r w:rsidRPr="00536FD3">
              <w:t>.24</w:t>
            </w:r>
          </w:p>
          <w:p w14:paraId="4F7233AB" w14:textId="707D1618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FDD0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F478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C9E" w14:textId="77777777" w:rsidR="00536FD3" w:rsidRDefault="00536FD3" w:rsidP="00536FD3">
            <w:pPr>
              <w:spacing w:after="0" w:line="259" w:lineRule="auto"/>
              <w:ind w:left="82" w:right="102" w:firstLine="0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Прыжки (С). Прием мяча снизу двумя руками; нижняя передача на точность, прием мяча снизу двумя руками с подачи в зонах 6, 1, 5 и первая передача в зоны 3 и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7F7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BE9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34D5F091" w14:textId="77777777" w:rsidR="00536FD3" w:rsidRDefault="00536FD3" w:rsidP="00536FD3">
            <w:pPr>
              <w:spacing w:after="0" w:line="259" w:lineRule="auto"/>
              <w:ind w:left="0" w:firstLine="0"/>
            </w:pPr>
            <w:r>
              <w:t>физподгот</w:t>
            </w:r>
          </w:p>
          <w:p w14:paraId="0E7AC9FD" w14:textId="77777777" w:rsidR="00536FD3" w:rsidRDefault="00536FD3" w:rsidP="00536FD3">
            <w:pPr>
              <w:spacing w:after="0" w:line="259" w:lineRule="auto"/>
              <w:ind w:left="0" w:right="30" w:firstLine="0"/>
              <w:jc w:val="center"/>
            </w:pPr>
            <w:r>
              <w:t xml:space="preserve">и </w:t>
            </w:r>
          </w:p>
          <w:p w14:paraId="17A3A430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536FD3" w14:paraId="098CE384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10FB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66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479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7881" w14:textId="5C669462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30</w:t>
            </w:r>
            <w:r w:rsidR="00536FD3" w:rsidRPr="00536FD3">
              <w:t>.</w:t>
            </w:r>
            <w:r w:rsidR="00536FD3">
              <w:rPr>
                <w:lang w:val="en-US"/>
              </w:rPr>
              <w:t>04</w:t>
            </w:r>
            <w:r w:rsidR="00536FD3" w:rsidRPr="00536FD3">
              <w:t>.24</w:t>
            </w:r>
          </w:p>
          <w:p w14:paraId="2838C740" w14:textId="77ACA1FC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E4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A7D3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A0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Физическая подготовка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ABD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5295" w14:textId="77777777" w:rsidR="00536FD3" w:rsidRDefault="00536FD3" w:rsidP="00536FD3">
            <w:pPr>
              <w:spacing w:after="0" w:line="259" w:lineRule="auto"/>
              <w:ind w:left="84" w:firstLine="0"/>
              <w:jc w:val="left"/>
            </w:pPr>
            <w:r>
              <w:t xml:space="preserve">физподг. </w:t>
            </w:r>
          </w:p>
        </w:tc>
      </w:tr>
      <w:tr w:rsidR="00536FD3" w14:paraId="4C537CE1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FA11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A71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386F" w14:textId="32A1A097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0</w:t>
            </w:r>
            <w:r w:rsidR="003A3A00">
              <w:rPr>
                <w:lang w:val="en-US"/>
              </w:rPr>
              <w:t>7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24AE4C17" w14:textId="0CB4C5C8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C6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C25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D54C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>Интегральная подготовка: система переключений (С).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A4BE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E897" w14:textId="77777777" w:rsidR="00536FD3" w:rsidRDefault="00536FD3" w:rsidP="00536FD3">
            <w:pPr>
              <w:spacing w:after="0" w:line="259" w:lineRule="auto"/>
              <w:ind w:left="182" w:firstLine="0"/>
              <w:jc w:val="left"/>
            </w:pPr>
            <w:r>
              <w:t>оценка</w:t>
            </w:r>
            <w:r>
              <w:rPr>
                <w:b/>
              </w:rPr>
              <w:t xml:space="preserve"> </w:t>
            </w:r>
          </w:p>
          <w:p w14:paraId="27719AFC" w14:textId="77777777" w:rsidR="00536FD3" w:rsidRDefault="00536FD3" w:rsidP="00536FD3">
            <w:pPr>
              <w:spacing w:after="0" w:line="259" w:lineRule="auto"/>
              <w:ind w:left="14" w:hanging="14"/>
              <w:jc w:val="center"/>
            </w:pPr>
            <w:r>
              <w:t xml:space="preserve">физподгот технич. действ. </w:t>
            </w:r>
          </w:p>
        </w:tc>
      </w:tr>
      <w:tr w:rsidR="00536FD3" w14:paraId="7DE3197E" w14:textId="77777777" w:rsidTr="00FA124D">
        <w:tblPrEx>
          <w:tblCellMar>
            <w:top w:w="7" w:type="dxa"/>
            <w:left w:w="29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9A9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0D9B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39C3" w14:textId="4C3408F0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14</w:t>
            </w:r>
            <w:r w:rsidR="00536FD3" w:rsidRPr="00536FD3">
              <w:t>.</w:t>
            </w:r>
            <w:r w:rsidR="00536FD3">
              <w:rPr>
                <w:lang w:val="en-US"/>
              </w:rPr>
              <w:t>05</w:t>
            </w:r>
            <w:r w:rsidR="00536FD3" w:rsidRPr="00536FD3">
              <w:t>.24</w:t>
            </w:r>
          </w:p>
          <w:p w14:paraId="3FCBFE73" w14:textId="38F8B8D8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6775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B9A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CA8" w14:textId="77777777" w:rsidR="00536FD3" w:rsidRDefault="00536FD3" w:rsidP="00536FD3">
            <w:pPr>
              <w:spacing w:after="0" w:line="259" w:lineRule="auto"/>
              <w:ind w:left="82" w:right="107" w:firstLine="0"/>
            </w:pPr>
            <w:r>
              <w:t xml:space="preserve">Прыжки (С). Сочетание    способов   перемещений   и стоек с техническими приемами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F5B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98FE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10B1B9D3" w14:textId="77777777" w:rsidTr="00FA124D">
        <w:tblPrEx>
          <w:tblCellMar>
            <w:top w:w="7" w:type="dxa"/>
            <w:left w:w="2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31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69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2D4A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097D" w14:textId="1127842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1</w:t>
            </w:r>
            <w:r w:rsidR="003A3A00">
              <w:rPr>
                <w:lang w:val="en-US"/>
              </w:rPr>
              <w:t>6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3CE566B8" w14:textId="52F0E424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7DD4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17D1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2B0" w14:textId="77777777" w:rsidR="00536FD3" w:rsidRDefault="00536FD3" w:rsidP="00536FD3">
            <w:pPr>
              <w:spacing w:after="0" w:line="259" w:lineRule="auto"/>
              <w:ind w:left="82" w:right="108" w:firstLine="0"/>
            </w:pPr>
            <w:r>
              <w:t xml:space="preserve">Взаимодействия игроков передней линии: при первой передаче: игрока зоны 4 с игроком зоны 2, игрока зоны 3 с игроком зоны 2 (С).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818A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3612" w14:textId="77777777" w:rsidR="00536FD3" w:rsidRDefault="00536FD3" w:rsidP="00536FD3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33990717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технич. действ. </w:t>
            </w:r>
          </w:p>
        </w:tc>
      </w:tr>
      <w:tr w:rsidR="00536FD3" w14:paraId="01E8B9F1" w14:textId="77777777" w:rsidTr="00FA124D">
        <w:tblPrEx>
          <w:tblCellMar>
            <w:top w:w="7" w:type="dxa"/>
            <w:left w:w="2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9D89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47FD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09D9" w14:textId="1D2359DA" w:rsidR="00536FD3" w:rsidRDefault="003A3A00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21</w:t>
            </w:r>
            <w:r w:rsidR="00536FD3" w:rsidRPr="00536FD3">
              <w:t>.</w:t>
            </w:r>
            <w:r w:rsidR="00536FD3">
              <w:rPr>
                <w:lang w:val="en-US"/>
              </w:rPr>
              <w:t>05</w:t>
            </w:r>
            <w:r w:rsidR="00536FD3" w:rsidRPr="00536FD3">
              <w:t>.24</w:t>
            </w:r>
          </w:p>
          <w:p w14:paraId="4320B018" w14:textId="381FC2B1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53DF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72F9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F94" w14:textId="77777777" w:rsidR="00536FD3" w:rsidRDefault="00536FD3" w:rsidP="00536FD3">
            <w:pPr>
              <w:spacing w:after="0" w:line="259" w:lineRule="auto"/>
              <w:ind w:left="82" w:right="111" w:firstLine="132"/>
            </w:pPr>
            <w:r>
              <w:rPr>
                <w:b/>
                <w:i/>
              </w:rPr>
              <w:t>Физическая подготовка.</w:t>
            </w:r>
            <w:r>
              <w:t xml:space="preserve"> Передача сверху двумя руками; передача на точность; передача с перемещениями.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78A7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6A20" w14:textId="77777777" w:rsidR="00536FD3" w:rsidRDefault="00536FD3" w:rsidP="00536FD3">
            <w:pPr>
              <w:spacing w:after="0" w:line="259" w:lineRule="auto"/>
              <w:ind w:left="185" w:firstLine="0"/>
              <w:jc w:val="left"/>
            </w:pPr>
            <w:r>
              <w:t xml:space="preserve">оценка </w:t>
            </w:r>
          </w:p>
          <w:p w14:paraId="4ACEFDBB" w14:textId="77777777" w:rsidR="00536FD3" w:rsidRDefault="00536FD3" w:rsidP="00536FD3">
            <w:pPr>
              <w:spacing w:after="0" w:line="259" w:lineRule="auto"/>
              <w:ind w:left="0" w:firstLine="0"/>
              <w:jc w:val="center"/>
            </w:pPr>
            <w:r>
              <w:t xml:space="preserve">физподг, технич. действ, тестиров </w:t>
            </w:r>
          </w:p>
        </w:tc>
      </w:tr>
      <w:tr w:rsidR="00536FD3" w14:paraId="7CE236A4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F35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71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77FD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9B1" w14:textId="7F52ACF6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3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72BFE652" w14:textId="11B82987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795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945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133F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Двусторонние игры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727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69941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  <w:tr w:rsidR="00536FD3" w14:paraId="1A7AB6D9" w14:textId="77777777" w:rsidTr="00FA124D">
        <w:tblPrEx>
          <w:tblCellMar>
            <w:top w:w="7" w:type="dxa"/>
            <w:left w:w="2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E3A" w14:textId="77777777" w:rsidR="00536FD3" w:rsidRDefault="00536FD3" w:rsidP="00536FD3">
            <w:pPr>
              <w:spacing w:after="0" w:line="259" w:lineRule="auto"/>
              <w:ind w:left="134" w:firstLine="0"/>
              <w:jc w:val="left"/>
            </w:pPr>
            <w:r>
              <w:t xml:space="preserve">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593B" w14:textId="77777777" w:rsidR="00536FD3" w:rsidRDefault="00536FD3" w:rsidP="00536FD3">
            <w:pPr>
              <w:spacing w:after="0" w:line="259" w:lineRule="auto"/>
              <w:ind w:left="0" w:right="7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BCB" w14:textId="3096F43D" w:rsidR="00536FD3" w:rsidRDefault="00536FD3" w:rsidP="00536FD3">
            <w:pPr>
              <w:spacing w:after="0" w:line="259" w:lineRule="auto"/>
              <w:ind w:left="62" w:firstLine="0"/>
            </w:pPr>
            <w:r>
              <w:rPr>
                <w:lang w:val="en-US"/>
              </w:rPr>
              <w:t>2</w:t>
            </w:r>
            <w:r w:rsidR="003A3A00">
              <w:rPr>
                <w:lang w:val="en-US"/>
              </w:rPr>
              <w:t>7</w:t>
            </w:r>
            <w:r w:rsidRPr="00536FD3">
              <w:t>.</w:t>
            </w:r>
            <w:r>
              <w:rPr>
                <w:lang w:val="en-US"/>
              </w:rPr>
              <w:t>05</w:t>
            </w:r>
            <w:r w:rsidRPr="00536FD3">
              <w:t>.24</w:t>
            </w:r>
          </w:p>
          <w:p w14:paraId="4D7F152F" w14:textId="53EBBD16" w:rsidR="00536FD3" w:rsidRDefault="00536FD3" w:rsidP="00536FD3">
            <w:pPr>
              <w:spacing w:after="0" w:line="259" w:lineRule="auto"/>
              <w:ind w:left="34" w:firstLine="0"/>
              <w:jc w:val="center"/>
            </w:pPr>
            <w:r>
              <w:t>14</w:t>
            </w:r>
            <w:r w:rsidRPr="00692DC0">
              <w:t>:</w:t>
            </w:r>
            <w:r>
              <w:t>00</w:t>
            </w:r>
            <w:r w:rsidRPr="00692DC0">
              <w:t>-15:30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35E" w14:textId="77777777" w:rsidR="00536FD3" w:rsidRDefault="00536FD3" w:rsidP="00536FD3">
            <w:pPr>
              <w:spacing w:after="0" w:line="259" w:lineRule="auto"/>
              <w:ind w:left="128" w:firstLine="0"/>
              <w:jc w:val="left"/>
            </w:pPr>
            <w:r>
              <w:t xml:space="preserve">Практ.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7814" w14:textId="77777777" w:rsidR="00536FD3" w:rsidRDefault="00536FD3" w:rsidP="00536FD3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6352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t xml:space="preserve">Контрольные испытания </w:t>
            </w:r>
          </w:p>
          <w:p w14:paraId="23560247" w14:textId="77777777" w:rsidR="00536FD3" w:rsidRDefault="00536FD3" w:rsidP="00536FD3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22E31" w14:textId="77777777" w:rsidR="00536FD3" w:rsidRDefault="00536FD3" w:rsidP="00536FD3">
            <w:pPr>
              <w:spacing w:after="0" w:line="259" w:lineRule="auto"/>
              <w:ind w:left="36" w:firstLine="0"/>
              <w:jc w:val="left"/>
            </w:pPr>
            <w:r>
              <w:t xml:space="preserve">спортзал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2E3D2" w14:textId="77777777" w:rsidR="00536FD3" w:rsidRDefault="00536FD3" w:rsidP="00536FD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0C56837" w14:textId="77777777" w:rsidR="00FA124D" w:rsidRDefault="00FA124D" w:rsidP="00FA124D">
      <w:pPr>
        <w:spacing w:after="0" w:line="259" w:lineRule="auto"/>
        <w:ind w:left="0" w:firstLine="0"/>
        <w:jc w:val="left"/>
      </w:pPr>
    </w:p>
    <w:p w14:paraId="60767679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18DD19C2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6F29730A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1142EF78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0D362790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72957D06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5DE4552E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25C92FE7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674B950F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0F4B887F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127ADC03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0B0F2CF5" w14:textId="49310206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78276EED" w14:textId="7A69025B" w:rsidR="0075186D" w:rsidRDefault="0075186D">
      <w:pPr>
        <w:spacing w:after="137" w:line="259" w:lineRule="auto"/>
        <w:ind w:left="604"/>
        <w:jc w:val="center"/>
        <w:rPr>
          <w:b/>
          <w:sz w:val="28"/>
        </w:rPr>
      </w:pPr>
    </w:p>
    <w:p w14:paraId="298C44D6" w14:textId="38457FB2" w:rsidR="0075186D" w:rsidRDefault="0075186D">
      <w:pPr>
        <w:spacing w:after="137" w:line="259" w:lineRule="auto"/>
        <w:ind w:left="604"/>
        <w:jc w:val="center"/>
        <w:rPr>
          <w:b/>
          <w:sz w:val="28"/>
        </w:rPr>
      </w:pPr>
    </w:p>
    <w:p w14:paraId="5D40A7DA" w14:textId="77777777" w:rsidR="0075186D" w:rsidRDefault="0075186D">
      <w:pPr>
        <w:spacing w:after="137" w:line="259" w:lineRule="auto"/>
        <w:ind w:left="604"/>
        <w:jc w:val="center"/>
        <w:rPr>
          <w:b/>
          <w:sz w:val="28"/>
        </w:rPr>
      </w:pPr>
    </w:p>
    <w:p w14:paraId="62E8EEF8" w14:textId="7EB3319F" w:rsidR="00FA124D" w:rsidRDefault="00FA124D" w:rsidP="003A3A00">
      <w:pPr>
        <w:spacing w:after="137" w:line="259" w:lineRule="auto"/>
        <w:ind w:left="0" w:firstLine="0"/>
        <w:rPr>
          <w:b/>
          <w:sz w:val="28"/>
        </w:rPr>
      </w:pPr>
    </w:p>
    <w:p w14:paraId="23505939" w14:textId="77777777" w:rsidR="00FA124D" w:rsidRDefault="00FA124D">
      <w:pPr>
        <w:spacing w:after="137" w:line="259" w:lineRule="auto"/>
        <w:ind w:left="604"/>
        <w:jc w:val="center"/>
        <w:rPr>
          <w:b/>
          <w:sz w:val="28"/>
        </w:rPr>
      </w:pPr>
    </w:p>
    <w:p w14:paraId="27774780" w14:textId="5AF5D099" w:rsidR="000B4309" w:rsidRPr="0044317B" w:rsidRDefault="00526C1F">
      <w:pPr>
        <w:spacing w:after="137" w:line="259" w:lineRule="auto"/>
        <w:ind w:left="604"/>
        <w:jc w:val="center"/>
        <w:rPr>
          <w:sz w:val="28"/>
        </w:rPr>
      </w:pPr>
      <w:r w:rsidRPr="0044317B">
        <w:rPr>
          <w:b/>
          <w:sz w:val="28"/>
        </w:rPr>
        <w:lastRenderedPageBreak/>
        <w:t xml:space="preserve">Учебно-методическое обеспечение дисциплины </w:t>
      </w:r>
    </w:p>
    <w:p w14:paraId="25FEB119" w14:textId="77777777" w:rsidR="000B4309" w:rsidRPr="0044317B" w:rsidRDefault="00526C1F">
      <w:pPr>
        <w:spacing w:after="26" w:line="259" w:lineRule="auto"/>
        <w:ind w:left="600" w:firstLine="0"/>
        <w:jc w:val="center"/>
        <w:rPr>
          <w:sz w:val="28"/>
        </w:rPr>
      </w:pPr>
      <w:r w:rsidRPr="0044317B">
        <w:rPr>
          <w:b/>
          <w:sz w:val="28"/>
        </w:rPr>
        <w:t xml:space="preserve"> </w:t>
      </w:r>
    </w:p>
    <w:p w14:paraId="36DCDD61" w14:textId="77777777" w:rsidR="000B4309" w:rsidRPr="0044317B" w:rsidRDefault="00526C1F">
      <w:pPr>
        <w:pStyle w:val="2"/>
        <w:ind w:left="604" w:right="595"/>
        <w:rPr>
          <w:sz w:val="28"/>
        </w:rPr>
      </w:pPr>
      <w:r w:rsidRPr="0044317B">
        <w:rPr>
          <w:sz w:val="28"/>
        </w:rPr>
        <w:t xml:space="preserve">Основная литература </w:t>
      </w:r>
    </w:p>
    <w:p w14:paraId="5225AF26" w14:textId="77777777" w:rsidR="000B4309" w:rsidRPr="0044317B" w:rsidRDefault="00526C1F">
      <w:pPr>
        <w:numPr>
          <w:ilvl w:val="0"/>
          <w:numId w:val="21"/>
        </w:numPr>
        <w:spacing w:after="13" w:line="270" w:lineRule="auto"/>
        <w:ind w:right="214" w:hanging="782"/>
        <w:jc w:val="left"/>
        <w:rPr>
          <w:sz w:val="28"/>
        </w:rPr>
      </w:pPr>
      <w:r w:rsidRPr="0044317B">
        <w:rPr>
          <w:sz w:val="28"/>
        </w:rPr>
        <w:t xml:space="preserve">Аслаханов С.-А.М. Волейбол: Примерная рабочая программа учебно-тренировочны занятий групп начальной подготовки (второй год обучения) / С.-А.М. Аслаханов – Махачкала: Алеф, 2018. – 132 с. </w:t>
      </w:r>
    </w:p>
    <w:p w14:paraId="0ABD27A4" w14:textId="77777777" w:rsidR="000B4309" w:rsidRPr="0044317B" w:rsidRDefault="00526C1F">
      <w:pPr>
        <w:numPr>
          <w:ilvl w:val="0"/>
          <w:numId w:val="21"/>
        </w:numPr>
        <w:spacing w:after="13" w:line="270" w:lineRule="auto"/>
        <w:ind w:right="214" w:hanging="782"/>
        <w:jc w:val="left"/>
        <w:rPr>
          <w:sz w:val="28"/>
        </w:rPr>
      </w:pPr>
      <w:r w:rsidRPr="0044317B">
        <w:rPr>
          <w:sz w:val="28"/>
        </w:rPr>
        <w:t xml:space="preserve">Аслаханов С.-А.М. Волейбол: Примерная рабочая программа учебнотренировочных занятий учебно-тренировочных групп (четвертый год обучения) / С.-А.М. Аслаханов – Махачкала: Алеф, 2018. – 160 с. </w:t>
      </w:r>
    </w:p>
    <w:p w14:paraId="15A66219" w14:textId="77777777" w:rsidR="000B4309" w:rsidRPr="0044317B" w:rsidRDefault="00526C1F">
      <w:pPr>
        <w:numPr>
          <w:ilvl w:val="0"/>
          <w:numId w:val="21"/>
        </w:numPr>
        <w:spacing w:after="13" w:line="270" w:lineRule="auto"/>
        <w:ind w:right="214" w:hanging="782"/>
        <w:jc w:val="left"/>
        <w:rPr>
          <w:sz w:val="28"/>
        </w:rPr>
      </w:pPr>
      <w:r w:rsidRPr="0044317B">
        <w:rPr>
          <w:sz w:val="28"/>
        </w:rPr>
        <w:t xml:space="preserve">Аслаханов С.-А.М. Волейбол: Примерная рабочая программа учебнотренировочных занятий группы спортивного совершенствования (третий год обучения) / С.-А.М. Аслаханов – Махачкала: Алеф, 2018. – 152 с. </w:t>
      </w:r>
    </w:p>
    <w:p w14:paraId="2B0E104E" w14:textId="77777777" w:rsidR="000B4309" w:rsidRPr="0044317B" w:rsidRDefault="00526C1F">
      <w:pPr>
        <w:numPr>
          <w:ilvl w:val="0"/>
          <w:numId w:val="21"/>
        </w:numPr>
        <w:spacing w:after="13" w:line="270" w:lineRule="auto"/>
        <w:ind w:right="214" w:hanging="782"/>
        <w:jc w:val="left"/>
        <w:rPr>
          <w:sz w:val="28"/>
        </w:rPr>
      </w:pPr>
      <w:r w:rsidRPr="0044317B">
        <w:rPr>
          <w:sz w:val="28"/>
        </w:rPr>
        <w:t xml:space="preserve">Спортивные игры: Совершенствование спортивного мастерства: Учеб. для студентов высш. Учеб. заведений /Ю.Д. Железняк, Ю.М. Портнов, в.п. Савин и др. – М.: Изд. Центр «Академия» – 2004. – 400 с. </w:t>
      </w:r>
    </w:p>
    <w:p w14:paraId="55945527" w14:textId="77777777" w:rsidR="000B4309" w:rsidRPr="0044317B" w:rsidRDefault="00526C1F">
      <w:pPr>
        <w:numPr>
          <w:ilvl w:val="0"/>
          <w:numId w:val="21"/>
        </w:numPr>
        <w:ind w:right="214" w:hanging="782"/>
        <w:jc w:val="left"/>
        <w:rPr>
          <w:sz w:val="28"/>
        </w:rPr>
      </w:pPr>
      <w:r w:rsidRPr="0044317B">
        <w:rPr>
          <w:sz w:val="28"/>
        </w:rPr>
        <w:t>2</w:t>
      </w:r>
      <w:r w:rsidRPr="0044317B">
        <w:rPr>
          <w:b/>
          <w:sz w:val="28"/>
        </w:rPr>
        <w:t>.</w:t>
      </w:r>
      <w:r w:rsidRPr="0044317B">
        <w:rPr>
          <w:sz w:val="28"/>
        </w:rPr>
        <w:t xml:space="preserve"> Спортивные игры: Техника, тактика обучения: Учеб. для студентов высш. пед. </w:t>
      </w:r>
    </w:p>
    <w:p w14:paraId="3693AAAF" w14:textId="77777777" w:rsidR="000B4309" w:rsidRPr="0044317B" w:rsidRDefault="00526C1F">
      <w:pPr>
        <w:ind w:left="898"/>
        <w:rPr>
          <w:sz w:val="28"/>
        </w:rPr>
      </w:pPr>
      <w:r w:rsidRPr="0044317B">
        <w:rPr>
          <w:sz w:val="28"/>
        </w:rPr>
        <w:t xml:space="preserve">учеб. заведений /Ю.Д, Железняк, Ю.М. Портнов, В.П. Савин и др. – М.: Издательский центр «Академия», 2001. – 520 с. </w:t>
      </w:r>
    </w:p>
    <w:p w14:paraId="5A07DC88" w14:textId="77777777" w:rsidR="000B4309" w:rsidRPr="0044317B" w:rsidRDefault="00526C1F">
      <w:pPr>
        <w:numPr>
          <w:ilvl w:val="0"/>
          <w:numId w:val="21"/>
        </w:numPr>
        <w:ind w:right="214" w:hanging="782"/>
        <w:jc w:val="left"/>
        <w:rPr>
          <w:sz w:val="28"/>
        </w:rPr>
      </w:pPr>
      <w:r w:rsidRPr="0044317B">
        <w:rPr>
          <w:sz w:val="28"/>
        </w:rPr>
        <w:t xml:space="preserve">Беляев А.В. Волейбол: учеб. Пособие для вузов /А.В. Беляев, М.В. Савина  </w:t>
      </w:r>
    </w:p>
    <w:p w14:paraId="7AA428E4" w14:textId="77777777" w:rsidR="000B4309" w:rsidRPr="0044317B" w:rsidRDefault="00526C1F">
      <w:pPr>
        <w:ind w:left="898" w:right="433"/>
        <w:rPr>
          <w:sz w:val="28"/>
        </w:rPr>
      </w:pPr>
      <w:r w:rsidRPr="0044317B">
        <w:rPr>
          <w:sz w:val="28"/>
        </w:rPr>
        <w:t xml:space="preserve">4-е изд.  – М.,ТВТ-Дивизион,2009.  – С.281-299 </w:t>
      </w:r>
    </w:p>
    <w:p w14:paraId="0D706584" w14:textId="77777777" w:rsidR="00CD2451" w:rsidRPr="0044317B" w:rsidRDefault="00CD2451">
      <w:pPr>
        <w:spacing w:after="25" w:line="259" w:lineRule="auto"/>
        <w:ind w:left="58" w:firstLine="0"/>
        <w:jc w:val="center"/>
        <w:rPr>
          <w:b/>
          <w:sz w:val="28"/>
        </w:rPr>
      </w:pPr>
    </w:p>
    <w:p w14:paraId="06C1AAB8" w14:textId="190C71A4" w:rsidR="000B4309" w:rsidRPr="0044317B" w:rsidRDefault="00526C1F">
      <w:pPr>
        <w:spacing w:after="25" w:line="259" w:lineRule="auto"/>
        <w:ind w:left="58" w:firstLine="0"/>
        <w:jc w:val="center"/>
        <w:rPr>
          <w:sz w:val="28"/>
        </w:rPr>
      </w:pPr>
      <w:r w:rsidRPr="0044317B">
        <w:rPr>
          <w:b/>
          <w:sz w:val="28"/>
        </w:rPr>
        <w:t xml:space="preserve"> </w:t>
      </w:r>
    </w:p>
    <w:sectPr w:rsidR="000B4309" w:rsidRPr="0044317B" w:rsidSect="00CD2451">
      <w:headerReference w:type="even" r:id="rId22"/>
      <w:headerReference w:type="default" r:id="rId23"/>
      <w:headerReference w:type="first" r:id="rId24"/>
      <w:pgSz w:w="11906" w:h="16838"/>
      <w:pgMar w:top="749" w:right="1133" w:bottom="1189" w:left="15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C349" w14:textId="77777777" w:rsidR="0009405B" w:rsidRDefault="0009405B">
      <w:pPr>
        <w:spacing w:after="0" w:line="240" w:lineRule="auto"/>
      </w:pPr>
      <w:r>
        <w:separator/>
      </w:r>
    </w:p>
  </w:endnote>
  <w:endnote w:type="continuationSeparator" w:id="0">
    <w:p w14:paraId="2C2D9DF9" w14:textId="77777777" w:rsidR="0009405B" w:rsidRDefault="0009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955707"/>
      <w:docPartObj>
        <w:docPartGallery w:val="Page Numbers (Bottom of Page)"/>
        <w:docPartUnique/>
      </w:docPartObj>
    </w:sdtPr>
    <w:sdtEndPr/>
    <w:sdtContent>
      <w:p w14:paraId="349A4B09" w14:textId="1C49ECC2" w:rsidR="00536FD3" w:rsidRDefault="00536F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09">
          <w:rPr>
            <w:noProof/>
          </w:rPr>
          <w:t>21</w:t>
        </w:r>
        <w:r>
          <w:fldChar w:fldCharType="end"/>
        </w:r>
      </w:p>
    </w:sdtContent>
  </w:sdt>
  <w:p w14:paraId="4246B2F6" w14:textId="77777777" w:rsidR="00536FD3" w:rsidRDefault="00536F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48FC" w14:textId="77777777" w:rsidR="0009405B" w:rsidRDefault="0009405B">
      <w:pPr>
        <w:spacing w:after="0" w:line="240" w:lineRule="auto"/>
      </w:pPr>
      <w:r>
        <w:separator/>
      </w:r>
    </w:p>
  </w:footnote>
  <w:footnote w:type="continuationSeparator" w:id="0">
    <w:p w14:paraId="45C2D40E" w14:textId="77777777" w:rsidR="0009405B" w:rsidRDefault="0009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83B2" w14:textId="77777777" w:rsidR="00536FD3" w:rsidRDefault="00536FD3">
    <w:pPr>
      <w:spacing w:after="0" w:line="259" w:lineRule="auto"/>
      <w:ind w:left="1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D7B1411" w14:textId="77777777" w:rsidR="00536FD3" w:rsidRDefault="00536FD3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DA9C" w14:textId="5371CB69" w:rsidR="00536FD3" w:rsidRDefault="00536FD3">
    <w:pPr>
      <w:pStyle w:val="a8"/>
      <w:jc w:val="center"/>
    </w:pPr>
  </w:p>
  <w:p w14:paraId="06651D93" w14:textId="084ACCC2" w:rsidR="00536FD3" w:rsidRDefault="00536FD3">
    <w:pPr>
      <w:spacing w:after="0" w:line="259" w:lineRule="auto"/>
      <w:ind w:left="56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1337" w14:textId="77777777" w:rsidR="00536FD3" w:rsidRDefault="00536FD3">
    <w:pPr>
      <w:spacing w:after="0" w:line="259" w:lineRule="auto"/>
      <w:ind w:left="1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0A02663" w14:textId="77777777" w:rsidR="00536FD3" w:rsidRDefault="00536FD3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EFE6" w14:textId="77777777" w:rsidR="00536FD3" w:rsidRDefault="00536FD3">
    <w:pPr>
      <w:spacing w:after="0" w:line="259" w:lineRule="auto"/>
      <w:ind w:left="0" w:right="6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3231ACE" w14:textId="77777777" w:rsidR="00536FD3" w:rsidRDefault="00536F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BF9F" w14:textId="528242DC" w:rsidR="00536FD3" w:rsidRDefault="00536FD3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5E7D" w14:textId="77777777" w:rsidR="00536FD3" w:rsidRDefault="00536FD3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5F54" w14:textId="77777777" w:rsidR="00536FD3" w:rsidRDefault="00536FD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CA37" w14:textId="77777777" w:rsidR="00536FD3" w:rsidRDefault="00536FD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FDAB" w14:textId="77777777" w:rsidR="00536FD3" w:rsidRDefault="00536FD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508"/>
    <w:multiLevelType w:val="hybridMultilevel"/>
    <w:tmpl w:val="A7FC1890"/>
    <w:lvl w:ilvl="0" w:tplc="AA74B0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50E6">
      <w:start w:val="1"/>
      <w:numFmt w:val="bullet"/>
      <w:lvlRestart w:val="0"/>
      <w:lvlText w:val="–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A0260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26CFA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6A516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6867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A24BE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2E214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4A4CC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A3143"/>
    <w:multiLevelType w:val="hybridMultilevel"/>
    <w:tmpl w:val="16287D88"/>
    <w:lvl w:ilvl="0" w:tplc="3E745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C707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C37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8F9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C37C0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569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034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AB28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8227C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F59D1"/>
    <w:multiLevelType w:val="hybridMultilevel"/>
    <w:tmpl w:val="BF8C1340"/>
    <w:lvl w:ilvl="0" w:tplc="C62874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A314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47892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D600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A03BE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CE266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4FD2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8578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EDBE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76091"/>
    <w:multiLevelType w:val="hybridMultilevel"/>
    <w:tmpl w:val="E24C16FE"/>
    <w:lvl w:ilvl="0" w:tplc="774AC2FE">
      <w:start w:val="1"/>
      <w:numFmt w:val="decimal"/>
      <w:lvlText w:val="%1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0FF8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685B8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C466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FBF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AFF6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6D994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87FA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A10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42860"/>
    <w:multiLevelType w:val="hybridMultilevel"/>
    <w:tmpl w:val="34A04F4A"/>
    <w:lvl w:ilvl="0" w:tplc="5B3EDF0C">
      <w:start w:val="1"/>
      <w:numFmt w:val="decimal"/>
      <w:lvlText w:val="%1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E94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067B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8E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EF13E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65EE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2E86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B0F0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E6AF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21FAA"/>
    <w:multiLevelType w:val="hybridMultilevel"/>
    <w:tmpl w:val="C3DA0B32"/>
    <w:lvl w:ilvl="0" w:tplc="F9D8855E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EF524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C2F32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86A42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A60BC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CE90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D50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2CA3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ADBBA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839FA"/>
    <w:multiLevelType w:val="hybridMultilevel"/>
    <w:tmpl w:val="F684C2A8"/>
    <w:lvl w:ilvl="0" w:tplc="61F8C3CA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1A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A55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20EC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6E3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A061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061B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CF65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298C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B2A89"/>
    <w:multiLevelType w:val="hybridMultilevel"/>
    <w:tmpl w:val="F8EE483A"/>
    <w:lvl w:ilvl="0" w:tplc="5B96F2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EE08">
      <w:start w:val="1"/>
      <w:numFmt w:val="bullet"/>
      <w:lvlRestart w:val="0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84556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A75A8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8FC06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AFE9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E05F8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4280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CC2C4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85B25"/>
    <w:multiLevelType w:val="hybridMultilevel"/>
    <w:tmpl w:val="BD88836E"/>
    <w:lvl w:ilvl="0" w:tplc="9EAA5418">
      <w:start w:val="1"/>
      <w:numFmt w:val="bullet"/>
      <w:lvlText w:val="–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000E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8C43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A4D3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8F0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2A4A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02C5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99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C1A3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2D7430"/>
    <w:multiLevelType w:val="hybridMultilevel"/>
    <w:tmpl w:val="32AA215E"/>
    <w:lvl w:ilvl="0" w:tplc="79065E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644D0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00BF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6628A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6049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8B2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CC64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46096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0C7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ED022D"/>
    <w:multiLevelType w:val="hybridMultilevel"/>
    <w:tmpl w:val="2CEA8044"/>
    <w:lvl w:ilvl="0" w:tplc="2C725E2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A82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8908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28A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44E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DC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CF5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82AE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1FB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9B7E51"/>
    <w:multiLevelType w:val="hybridMultilevel"/>
    <w:tmpl w:val="84948EA6"/>
    <w:lvl w:ilvl="0" w:tplc="013A46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308A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A7CEA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2C0E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1410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147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A0CA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0D0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42EC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636250"/>
    <w:multiLevelType w:val="multilevel"/>
    <w:tmpl w:val="ACCEF928"/>
    <w:lvl w:ilvl="0">
      <w:start w:val="4"/>
      <w:numFmt w:val="decimal"/>
      <w:lvlText w:val="%1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66D58"/>
    <w:multiLevelType w:val="hybridMultilevel"/>
    <w:tmpl w:val="440003AC"/>
    <w:lvl w:ilvl="0" w:tplc="5A2EFA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210B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E377A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4D85A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A12E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691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27FA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A6FE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881C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E2687"/>
    <w:multiLevelType w:val="hybridMultilevel"/>
    <w:tmpl w:val="69E4E230"/>
    <w:lvl w:ilvl="0" w:tplc="FBCA073C">
      <w:start w:val="4"/>
      <w:numFmt w:val="upperRoman"/>
      <w:lvlText w:val="%1."/>
      <w:lvlJc w:val="left"/>
      <w:pPr>
        <w:ind w:left="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591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84F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04CF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A8E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A0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CB27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CAAA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88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9C7153"/>
    <w:multiLevelType w:val="hybridMultilevel"/>
    <w:tmpl w:val="B19402B0"/>
    <w:lvl w:ilvl="0" w:tplc="66622E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F806">
      <w:start w:val="1"/>
      <w:numFmt w:val="bullet"/>
      <w:lvlRestart w:val="0"/>
      <w:lvlText w:val="–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C2074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A3500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CB6AC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176A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06C9C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7DDE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B79A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5846F5"/>
    <w:multiLevelType w:val="hybridMultilevel"/>
    <w:tmpl w:val="C60414BC"/>
    <w:lvl w:ilvl="0" w:tplc="CD62BCFE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6030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70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46E2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6146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4DF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C4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A594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80C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DA185B"/>
    <w:multiLevelType w:val="hybridMultilevel"/>
    <w:tmpl w:val="01F2234C"/>
    <w:lvl w:ilvl="0" w:tplc="960CD1C2">
      <w:start w:val="14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64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41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0E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6B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EA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48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65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D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7E1363"/>
    <w:multiLevelType w:val="hybridMultilevel"/>
    <w:tmpl w:val="C3540EAA"/>
    <w:lvl w:ilvl="0" w:tplc="CF2A06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3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08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87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4B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8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4C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6E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0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8427BC"/>
    <w:multiLevelType w:val="hybridMultilevel"/>
    <w:tmpl w:val="282C8D38"/>
    <w:lvl w:ilvl="0" w:tplc="2F94C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2B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2A9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6B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2F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EFE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A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2D7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82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7D3FA6"/>
    <w:multiLevelType w:val="hybridMultilevel"/>
    <w:tmpl w:val="EEFE059A"/>
    <w:lvl w:ilvl="0" w:tplc="2B2230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6DB4">
      <w:start w:val="1"/>
      <w:numFmt w:val="bullet"/>
      <w:lvlRestart w:val="0"/>
      <w:lvlText w:val="–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E2282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8FDE2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8F050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8DE6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C5EA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4DDE8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8D796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F729C1"/>
    <w:multiLevelType w:val="hybridMultilevel"/>
    <w:tmpl w:val="32FEC566"/>
    <w:lvl w:ilvl="0" w:tplc="8EB2C630">
      <w:start w:val="1"/>
      <w:numFmt w:val="decimal"/>
      <w:lvlText w:val="%1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A8090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C63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AB13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A6AA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83F44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89BA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E214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6E628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B40D04"/>
    <w:multiLevelType w:val="hybridMultilevel"/>
    <w:tmpl w:val="198689BC"/>
    <w:lvl w:ilvl="0" w:tplc="9AD0B7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047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009D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4387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1DDA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931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62E5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4035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4B8C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024EB1"/>
    <w:multiLevelType w:val="hybridMultilevel"/>
    <w:tmpl w:val="2EA27202"/>
    <w:lvl w:ilvl="0" w:tplc="1CC06D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CCC9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BD3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6C32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C837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09DE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238E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007A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4D29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8A6244"/>
    <w:multiLevelType w:val="hybridMultilevel"/>
    <w:tmpl w:val="41CC7F12"/>
    <w:lvl w:ilvl="0" w:tplc="4DB2F5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23A">
      <w:start w:val="1"/>
      <w:numFmt w:val="decimal"/>
      <w:lvlRestart w:val="0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57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8DCE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126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46AF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4524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6946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84B6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39647B"/>
    <w:multiLevelType w:val="hybridMultilevel"/>
    <w:tmpl w:val="0E06812E"/>
    <w:lvl w:ilvl="0" w:tplc="60F28D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2C76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EFA1E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AC92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C1D2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DD2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86C1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9E3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D58C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171E9"/>
    <w:multiLevelType w:val="hybridMultilevel"/>
    <w:tmpl w:val="B5D650C4"/>
    <w:lvl w:ilvl="0" w:tplc="D0DC13F4">
      <w:start w:val="1"/>
      <w:numFmt w:val="upperRoman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03C7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6D7B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AA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095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CD8E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24B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E0C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C30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547AB4"/>
    <w:multiLevelType w:val="hybridMultilevel"/>
    <w:tmpl w:val="437E9FBC"/>
    <w:lvl w:ilvl="0" w:tplc="94DE9D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C40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EE5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A83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41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01B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401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AC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A6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DA5664"/>
    <w:multiLevelType w:val="hybridMultilevel"/>
    <w:tmpl w:val="E4F8B536"/>
    <w:lvl w:ilvl="0" w:tplc="73F03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8A15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48B7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6608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F66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4400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49A8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204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C72B0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4864EE"/>
    <w:multiLevelType w:val="hybridMultilevel"/>
    <w:tmpl w:val="73A27CAA"/>
    <w:lvl w:ilvl="0" w:tplc="23DE76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2470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2E14E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64BA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6911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C147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97E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6F4E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8F30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B32815"/>
    <w:multiLevelType w:val="hybridMultilevel"/>
    <w:tmpl w:val="C3424CA8"/>
    <w:lvl w:ilvl="0" w:tplc="41EC73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C042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25A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8B1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26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680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669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E4F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E30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C564E1"/>
    <w:multiLevelType w:val="hybridMultilevel"/>
    <w:tmpl w:val="9F4477AA"/>
    <w:lvl w:ilvl="0" w:tplc="3F945ED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AD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82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9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E4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CE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28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E2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4E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855372"/>
    <w:multiLevelType w:val="hybridMultilevel"/>
    <w:tmpl w:val="2ACA117C"/>
    <w:lvl w:ilvl="0" w:tplc="35045A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A4FC0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63B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E145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C45D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86F2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98B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8ADB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F97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31"/>
  </w:num>
  <w:num w:numId="5">
    <w:abstractNumId w:val="15"/>
  </w:num>
  <w:num w:numId="6">
    <w:abstractNumId w:val="0"/>
  </w:num>
  <w:num w:numId="7">
    <w:abstractNumId w:val="24"/>
  </w:num>
  <w:num w:numId="8">
    <w:abstractNumId w:val="20"/>
  </w:num>
  <w:num w:numId="9">
    <w:abstractNumId w:val="7"/>
  </w:num>
  <w:num w:numId="10">
    <w:abstractNumId w:val="14"/>
  </w:num>
  <w:num w:numId="11">
    <w:abstractNumId w:val="26"/>
  </w:num>
  <w:num w:numId="12">
    <w:abstractNumId w:val="6"/>
  </w:num>
  <w:num w:numId="13">
    <w:abstractNumId w:val="30"/>
  </w:num>
  <w:num w:numId="14">
    <w:abstractNumId w:val="5"/>
  </w:num>
  <w:num w:numId="15">
    <w:abstractNumId w:val="2"/>
  </w:num>
  <w:num w:numId="16">
    <w:abstractNumId w:val="18"/>
  </w:num>
  <w:num w:numId="17">
    <w:abstractNumId w:val="17"/>
  </w:num>
  <w:num w:numId="18">
    <w:abstractNumId w:val="10"/>
  </w:num>
  <w:num w:numId="19">
    <w:abstractNumId w:val="27"/>
  </w:num>
  <w:num w:numId="20">
    <w:abstractNumId w:val="19"/>
  </w:num>
  <w:num w:numId="21">
    <w:abstractNumId w:val="4"/>
  </w:num>
  <w:num w:numId="22">
    <w:abstractNumId w:val="3"/>
  </w:num>
  <w:num w:numId="23">
    <w:abstractNumId w:val="21"/>
  </w:num>
  <w:num w:numId="24">
    <w:abstractNumId w:val="9"/>
  </w:num>
  <w:num w:numId="25">
    <w:abstractNumId w:val="32"/>
  </w:num>
  <w:num w:numId="26">
    <w:abstractNumId w:val="1"/>
  </w:num>
  <w:num w:numId="27">
    <w:abstractNumId w:val="13"/>
  </w:num>
  <w:num w:numId="28">
    <w:abstractNumId w:val="23"/>
  </w:num>
  <w:num w:numId="29">
    <w:abstractNumId w:val="22"/>
  </w:num>
  <w:num w:numId="30">
    <w:abstractNumId w:val="28"/>
  </w:num>
  <w:num w:numId="31">
    <w:abstractNumId w:val="11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09"/>
    <w:rsid w:val="00023FC6"/>
    <w:rsid w:val="00077BC1"/>
    <w:rsid w:val="0009405B"/>
    <w:rsid w:val="000B4309"/>
    <w:rsid w:val="000C43E7"/>
    <w:rsid w:val="000E4914"/>
    <w:rsid w:val="00183551"/>
    <w:rsid w:val="002A2665"/>
    <w:rsid w:val="002B56D3"/>
    <w:rsid w:val="002F4253"/>
    <w:rsid w:val="00372D24"/>
    <w:rsid w:val="003A3A00"/>
    <w:rsid w:val="003C2330"/>
    <w:rsid w:val="0044317B"/>
    <w:rsid w:val="00445F92"/>
    <w:rsid w:val="00464D94"/>
    <w:rsid w:val="004A2C02"/>
    <w:rsid w:val="004E47FE"/>
    <w:rsid w:val="00526C1F"/>
    <w:rsid w:val="00536FD3"/>
    <w:rsid w:val="00586D67"/>
    <w:rsid w:val="00621B1F"/>
    <w:rsid w:val="00665965"/>
    <w:rsid w:val="00692DC0"/>
    <w:rsid w:val="006E0B71"/>
    <w:rsid w:val="006E76D6"/>
    <w:rsid w:val="0075186D"/>
    <w:rsid w:val="00772A5D"/>
    <w:rsid w:val="008A1765"/>
    <w:rsid w:val="008D0632"/>
    <w:rsid w:val="008F2D2F"/>
    <w:rsid w:val="009C5613"/>
    <w:rsid w:val="009E5429"/>
    <w:rsid w:val="00A0736D"/>
    <w:rsid w:val="00A16486"/>
    <w:rsid w:val="00A41C8C"/>
    <w:rsid w:val="00A51F68"/>
    <w:rsid w:val="00A63AF4"/>
    <w:rsid w:val="00AE7817"/>
    <w:rsid w:val="00BC2C53"/>
    <w:rsid w:val="00BE7709"/>
    <w:rsid w:val="00C0055A"/>
    <w:rsid w:val="00C05324"/>
    <w:rsid w:val="00C809D5"/>
    <w:rsid w:val="00C80AE7"/>
    <w:rsid w:val="00CD2451"/>
    <w:rsid w:val="00CE5C41"/>
    <w:rsid w:val="00D3776D"/>
    <w:rsid w:val="00D85EF7"/>
    <w:rsid w:val="00E22065"/>
    <w:rsid w:val="00E75E40"/>
    <w:rsid w:val="00EB1948"/>
    <w:rsid w:val="00F92E24"/>
    <w:rsid w:val="00FA124D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F812"/>
  <w15:docId w15:val="{F9DA13F7-DA6A-4558-891B-3A0AF390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32"/>
    <w:pPr>
      <w:spacing w:after="14" w:line="268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35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35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E0B71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CD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2451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B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D3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648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A164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nit.ssau.ru/kadis/ocnov_set/index.htm" TargetMode="External"/><Relationship Id="rId18" Type="http://schemas.openxmlformats.org/officeDocument/2006/relationships/hyperlink" Target="http://www.iprbookshop.ru/65000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iprbookshop.ru/65000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qlib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://www.iqlib.ru/" TargetMode="Externa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nit.ssau.ru/kadis/ocnov_set/index.htm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8E0E-6B05-42BB-955D-EB5834A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8713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1818</cp:lastModifiedBy>
  <cp:revision>10</cp:revision>
  <cp:lastPrinted>2023-10-23T13:44:00Z</cp:lastPrinted>
  <dcterms:created xsi:type="dcterms:W3CDTF">2023-09-27T12:48:00Z</dcterms:created>
  <dcterms:modified xsi:type="dcterms:W3CDTF">2024-09-16T19:49:00Z</dcterms:modified>
</cp:coreProperties>
</file>